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3A9D8" w14:textId="6110EF83" w:rsidR="00A55E45" w:rsidRPr="00514CC0" w:rsidRDefault="00747987" w:rsidP="00514CC0">
      <w:pPr>
        <w:rPr>
          <w:rtl/>
        </w:rPr>
      </w:pPr>
      <w:bookmarkStart w:id="0" w:name="_GoBack"/>
      <w:bookmarkEnd w:id="0"/>
      <w:r w:rsidRPr="00720346">
        <w:rPr>
          <w:rFonts w:ascii="Simplified Arabic" w:hAnsi="Simplified Arabic" w:cs="Simplified Arabic" w:hint="cs"/>
          <w:b/>
          <w:bCs/>
          <w:noProof/>
          <w:sz w:val="28"/>
          <w:szCs w:val="28"/>
          <w:rtl/>
        </w:rPr>
        <w:drawing>
          <wp:anchor distT="0" distB="0" distL="114300" distR="114300" simplePos="0" relativeHeight="251659264" behindDoc="1" locked="0" layoutInCell="1" allowOverlap="1" wp14:anchorId="59CCC94E" wp14:editId="4C725B9F">
            <wp:simplePos x="0" y="0"/>
            <wp:positionH relativeFrom="column">
              <wp:posOffset>4495165</wp:posOffset>
            </wp:positionH>
            <wp:positionV relativeFrom="paragraph">
              <wp:posOffset>0</wp:posOffset>
            </wp:positionV>
            <wp:extent cx="1814830" cy="1092835"/>
            <wp:effectExtent l="0" t="0" r="0" b="0"/>
            <wp:wrapTopAndBottom/>
            <wp:docPr id="6" name="Picture 6" descr="شعار جامعة بنها زاه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شعار جامعة بنها زاهى"/>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483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346">
        <w:rPr>
          <w:rFonts w:ascii="Simplified Arabic" w:hAnsi="Simplified Arabic" w:cs="Simplified Arabic"/>
          <w:b/>
          <w:bCs/>
          <w:noProof/>
          <w:sz w:val="28"/>
          <w:szCs w:val="28"/>
          <w:rtl/>
        </w:rPr>
        <w:drawing>
          <wp:anchor distT="0" distB="0" distL="114300" distR="114300" simplePos="0" relativeHeight="251660288" behindDoc="0" locked="0" layoutInCell="1" allowOverlap="1" wp14:anchorId="750A7A25" wp14:editId="4CD4BE86">
            <wp:simplePos x="0" y="0"/>
            <wp:positionH relativeFrom="column">
              <wp:posOffset>-466725</wp:posOffset>
            </wp:positionH>
            <wp:positionV relativeFrom="paragraph">
              <wp:posOffset>38100</wp:posOffset>
            </wp:positionV>
            <wp:extent cx="1419225" cy="1044575"/>
            <wp:effectExtent l="0" t="0" r="9525" b="3175"/>
            <wp:wrapNone/>
            <wp:docPr id="5" name="Picture 5" descr="جامعة بنه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جامعة بنها"/>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E78A9" w14:textId="77777777" w:rsidR="00514CC0" w:rsidRDefault="00514CC0" w:rsidP="00A55E45">
      <w:pPr>
        <w:bidi/>
        <w:jc w:val="center"/>
        <w:rPr>
          <w:rFonts w:ascii="Simplified Arabic" w:hAnsi="Simplified Arabic" w:cs="Simplified Arabic"/>
          <w:b/>
          <w:bCs/>
          <w:sz w:val="36"/>
          <w:szCs w:val="36"/>
          <w:rtl/>
          <w:lang w:bidi="ar-KW"/>
        </w:rPr>
      </w:pPr>
    </w:p>
    <w:p w14:paraId="0E1DCD2A" w14:textId="77777777" w:rsidR="00514CC0" w:rsidRDefault="00514CC0" w:rsidP="00514CC0">
      <w:pPr>
        <w:bidi/>
        <w:jc w:val="center"/>
        <w:rPr>
          <w:rFonts w:ascii="Simplified Arabic" w:hAnsi="Simplified Arabic" w:cs="Simplified Arabic"/>
          <w:b/>
          <w:bCs/>
          <w:sz w:val="36"/>
          <w:szCs w:val="36"/>
          <w:rtl/>
          <w:lang w:bidi="ar-KW"/>
        </w:rPr>
      </w:pPr>
    </w:p>
    <w:p w14:paraId="49B92D88" w14:textId="0D09F7AC" w:rsidR="00514CC0" w:rsidRDefault="008515F8" w:rsidP="008515F8">
      <w:pPr>
        <w:bidi/>
        <w:jc w:val="center"/>
        <w:rPr>
          <w:rFonts w:ascii="Simplified Arabic" w:hAnsi="Simplified Arabic" w:cs="Simplified Arabic"/>
          <w:b/>
          <w:bCs/>
          <w:sz w:val="36"/>
          <w:szCs w:val="36"/>
          <w:rtl/>
          <w:lang w:bidi="ar-KW"/>
        </w:rPr>
      </w:pPr>
      <w:r>
        <w:rPr>
          <w:rFonts w:ascii="Simplified Arabic" w:hAnsi="Simplified Arabic" w:cs="Simplified Arabic" w:hint="cs"/>
          <w:b/>
          <w:bCs/>
          <w:sz w:val="36"/>
          <w:szCs w:val="36"/>
          <w:rtl/>
          <w:lang w:bidi="ar-KW"/>
        </w:rPr>
        <w:t>بحث بعنوان:</w:t>
      </w:r>
    </w:p>
    <w:p w14:paraId="0FE0C1FC" w14:textId="1A8D4BE2" w:rsidR="00A55E45" w:rsidRPr="00A64ADE" w:rsidRDefault="00A55E45" w:rsidP="00514CC0">
      <w:pPr>
        <w:bidi/>
        <w:jc w:val="center"/>
        <w:rPr>
          <w:rFonts w:ascii="Simplified Arabic" w:hAnsi="Simplified Arabic" w:cs="Simplified Arabic"/>
          <w:b/>
          <w:bCs/>
          <w:sz w:val="36"/>
          <w:szCs w:val="36"/>
          <w:rtl/>
          <w:lang w:bidi="ar-KW"/>
        </w:rPr>
      </w:pPr>
      <w:r w:rsidRPr="00A64ADE">
        <w:rPr>
          <w:rFonts w:ascii="Simplified Arabic" w:hAnsi="Simplified Arabic" w:cs="Simplified Arabic"/>
          <w:b/>
          <w:bCs/>
          <w:sz w:val="36"/>
          <w:szCs w:val="36"/>
          <w:rtl/>
          <w:lang w:bidi="ar-KW"/>
        </w:rPr>
        <w:t>ال</w:t>
      </w:r>
      <w:r w:rsidR="00AD09EC" w:rsidRPr="00A64ADE">
        <w:rPr>
          <w:rFonts w:ascii="Simplified Arabic" w:hAnsi="Simplified Arabic" w:cs="Simplified Arabic"/>
          <w:b/>
          <w:bCs/>
          <w:sz w:val="36"/>
          <w:szCs w:val="36"/>
          <w:rtl/>
          <w:lang w:bidi="ar-KW"/>
        </w:rPr>
        <w:t>ا</w:t>
      </w:r>
      <w:r w:rsidRPr="00A64ADE">
        <w:rPr>
          <w:rFonts w:ascii="Simplified Arabic" w:hAnsi="Simplified Arabic" w:cs="Simplified Arabic"/>
          <w:b/>
          <w:bCs/>
          <w:sz w:val="36"/>
          <w:szCs w:val="36"/>
          <w:rtl/>
          <w:lang w:bidi="ar-KW"/>
        </w:rPr>
        <w:t xml:space="preserve">ستفادة من موسيقى فيلم </w:t>
      </w:r>
      <w:r w:rsidRPr="00A64ADE">
        <w:rPr>
          <w:rFonts w:ascii="Simplified Arabic" w:hAnsi="Simplified Arabic" w:cs="Simplified Arabic"/>
          <w:b/>
          <w:bCs/>
          <w:sz w:val="36"/>
          <w:szCs w:val="36"/>
          <w:lang w:bidi="ar-KW"/>
        </w:rPr>
        <w:t>Home Alone</w:t>
      </w:r>
      <w:r w:rsidRPr="00A64ADE">
        <w:rPr>
          <w:rFonts w:ascii="Simplified Arabic" w:hAnsi="Simplified Arabic" w:cs="Simplified Arabic"/>
          <w:b/>
          <w:bCs/>
          <w:sz w:val="36"/>
          <w:szCs w:val="36"/>
          <w:rtl/>
          <w:lang w:bidi="ar-KW"/>
        </w:rPr>
        <w:t xml:space="preserve"> (وحيد </w:t>
      </w:r>
      <w:r w:rsidR="00A64ADE">
        <w:rPr>
          <w:rFonts w:ascii="Simplified Arabic" w:hAnsi="Simplified Arabic" w:cs="Simplified Arabic" w:hint="cs"/>
          <w:b/>
          <w:bCs/>
          <w:sz w:val="36"/>
          <w:szCs w:val="36"/>
          <w:rtl/>
          <w:lang w:bidi="ar-KW"/>
        </w:rPr>
        <w:t xml:space="preserve">في </w:t>
      </w:r>
      <w:r w:rsidRPr="00A64ADE">
        <w:rPr>
          <w:rFonts w:ascii="Simplified Arabic" w:hAnsi="Simplified Arabic" w:cs="Simplified Arabic"/>
          <w:b/>
          <w:bCs/>
          <w:sz w:val="36"/>
          <w:szCs w:val="36"/>
          <w:rtl/>
          <w:lang w:bidi="ar-KW"/>
        </w:rPr>
        <w:t xml:space="preserve">المنزل) </w:t>
      </w:r>
      <w:r w:rsidR="00747987" w:rsidRPr="00A64ADE">
        <w:rPr>
          <w:rFonts w:ascii="Simplified Arabic" w:hAnsi="Simplified Arabic" w:cs="Simplified Arabic"/>
          <w:b/>
          <w:bCs/>
          <w:sz w:val="36"/>
          <w:szCs w:val="36"/>
          <w:rtl/>
          <w:lang w:bidi="ar-KW"/>
        </w:rPr>
        <w:t>لتحسين تقنيات الأداء على آلة الكمان</w:t>
      </w:r>
    </w:p>
    <w:p w14:paraId="1F1A3457" w14:textId="77777777" w:rsidR="005A3A4B" w:rsidRPr="00747987" w:rsidRDefault="005A3A4B" w:rsidP="005A3A4B">
      <w:pPr>
        <w:bidi/>
        <w:jc w:val="center"/>
        <w:rPr>
          <w:rFonts w:ascii="Simplified Arabic" w:hAnsi="Simplified Arabic" w:cs="Simplified Arabic"/>
          <w:b/>
          <w:bCs/>
          <w:sz w:val="36"/>
          <w:szCs w:val="36"/>
          <w:rtl/>
          <w:lang w:bidi="ar-KW"/>
        </w:rPr>
      </w:pPr>
    </w:p>
    <w:p w14:paraId="7688D064" w14:textId="79AF7AB2" w:rsidR="00CC641C" w:rsidRDefault="005B3094" w:rsidP="00CC641C">
      <w:pPr>
        <w:bidi/>
        <w:spacing w:after="0" w:line="240" w:lineRule="auto"/>
        <w:jc w:val="center"/>
        <w:rPr>
          <w:b/>
          <w:bCs/>
          <w:sz w:val="28"/>
          <w:szCs w:val="28"/>
          <w:rtl/>
          <w:lang w:bidi="ar-EG"/>
        </w:rPr>
      </w:pPr>
      <w:r w:rsidRPr="005B3094">
        <w:rPr>
          <w:b/>
          <w:bCs/>
          <w:sz w:val="28"/>
          <w:szCs w:val="28"/>
          <w:rtl/>
          <w:lang w:bidi="ar-EG"/>
        </w:rPr>
        <w:t xml:space="preserve">أ.د/ </w:t>
      </w:r>
      <w:r>
        <w:rPr>
          <w:rFonts w:hint="cs"/>
          <w:b/>
          <w:bCs/>
          <w:sz w:val="28"/>
          <w:szCs w:val="28"/>
          <w:rtl/>
          <w:lang w:bidi="ar-EG"/>
        </w:rPr>
        <w:t>أحمد سالم إبراهيم</w:t>
      </w:r>
      <w:r w:rsidRPr="005B3094">
        <w:rPr>
          <w:b/>
          <w:bCs/>
          <w:sz w:val="28"/>
          <w:szCs w:val="28"/>
          <w:rtl/>
          <w:lang w:bidi="ar-EG"/>
        </w:rPr>
        <w:t xml:space="preserve"> </w:t>
      </w:r>
      <w:r w:rsidRPr="005B3094">
        <w:rPr>
          <w:b/>
          <w:bCs/>
          <w:sz w:val="28"/>
          <w:szCs w:val="28"/>
          <w:vertAlign w:val="superscript"/>
          <w:rtl/>
          <w:lang w:bidi="ar-EG"/>
        </w:rPr>
        <w:footnoteReference w:customMarkFollows="1" w:id="1"/>
        <w:t>*</w:t>
      </w:r>
      <w:r>
        <w:rPr>
          <w:rFonts w:hint="cs"/>
          <w:b/>
          <w:bCs/>
          <w:sz w:val="28"/>
          <w:szCs w:val="28"/>
          <w:vertAlign w:val="superscript"/>
          <w:rtl/>
          <w:lang w:bidi="ar-EG"/>
        </w:rPr>
        <w:t xml:space="preserve">                          </w:t>
      </w:r>
      <w:r w:rsidR="00B63137">
        <w:rPr>
          <w:rFonts w:hint="cs"/>
          <w:b/>
          <w:bCs/>
          <w:sz w:val="28"/>
          <w:szCs w:val="28"/>
          <w:vertAlign w:val="superscript"/>
          <w:rtl/>
          <w:lang w:bidi="ar-EG"/>
        </w:rPr>
        <w:t xml:space="preserve">                                          </w:t>
      </w:r>
      <w:r>
        <w:rPr>
          <w:rFonts w:hint="cs"/>
          <w:b/>
          <w:bCs/>
          <w:sz w:val="28"/>
          <w:szCs w:val="28"/>
          <w:vertAlign w:val="superscript"/>
          <w:rtl/>
          <w:lang w:bidi="ar-EG"/>
        </w:rPr>
        <w:t xml:space="preserve">  </w:t>
      </w:r>
      <w:r w:rsidRPr="00AE19A7">
        <w:rPr>
          <w:rFonts w:hint="cs"/>
          <w:b/>
          <w:bCs/>
          <w:sz w:val="28"/>
          <w:szCs w:val="28"/>
          <w:rtl/>
        </w:rPr>
        <w:t xml:space="preserve">أ.م.د/ ايمن يوسف الشامي </w:t>
      </w:r>
      <w:r w:rsidRPr="005B3094">
        <w:rPr>
          <w:b/>
          <w:bCs/>
          <w:sz w:val="28"/>
          <w:szCs w:val="28"/>
          <w:vertAlign w:val="superscript"/>
          <w:rtl/>
          <w:lang w:bidi="ar-EG"/>
        </w:rPr>
        <w:footnoteReference w:customMarkFollows="1" w:id="2"/>
        <w:t>*</w:t>
      </w:r>
    </w:p>
    <w:p w14:paraId="5ED63D5A" w14:textId="48EEE913" w:rsidR="005B3094" w:rsidRPr="005B3094" w:rsidRDefault="00CC641C" w:rsidP="00CC641C">
      <w:pPr>
        <w:bidi/>
        <w:spacing w:after="0" w:line="240" w:lineRule="auto"/>
        <w:rPr>
          <w:b/>
          <w:bCs/>
          <w:sz w:val="28"/>
          <w:szCs w:val="28"/>
        </w:rPr>
      </w:pPr>
      <w:r>
        <w:rPr>
          <w:rFonts w:hint="cs"/>
          <w:b/>
          <w:bCs/>
          <w:sz w:val="28"/>
          <w:szCs w:val="28"/>
          <w:rtl/>
        </w:rPr>
        <w:t xml:space="preserve">    </w:t>
      </w:r>
      <w:r w:rsidR="005B3094" w:rsidRPr="00AE19A7">
        <w:rPr>
          <w:rFonts w:hint="cs"/>
          <w:b/>
          <w:bCs/>
          <w:sz w:val="28"/>
          <w:szCs w:val="28"/>
          <w:rtl/>
        </w:rPr>
        <w:t xml:space="preserve">د/ نسمة اشرف رزق الحملاوي </w:t>
      </w:r>
      <w:r w:rsidR="005B3094" w:rsidRPr="005B3094">
        <w:rPr>
          <w:b/>
          <w:bCs/>
          <w:sz w:val="28"/>
          <w:szCs w:val="28"/>
          <w:vertAlign w:val="superscript"/>
          <w:rtl/>
          <w:lang w:bidi="ar-EG"/>
        </w:rPr>
        <w:footnoteReference w:customMarkFollows="1" w:id="3"/>
        <w:t>*</w:t>
      </w:r>
      <w:r w:rsidR="005B3094">
        <w:rPr>
          <w:rFonts w:hint="cs"/>
          <w:b/>
          <w:bCs/>
          <w:sz w:val="28"/>
          <w:szCs w:val="28"/>
          <w:vertAlign w:val="superscript"/>
          <w:rtl/>
          <w:lang w:bidi="ar-EG"/>
        </w:rPr>
        <w:t xml:space="preserve"> </w:t>
      </w:r>
      <w:r w:rsidR="00B63137">
        <w:rPr>
          <w:rFonts w:hint="cs"/>
          <w:b/>
          <w:bCs/>
          <w:sz w:val="28"/>
          <w:szCs w:val="28"/>
          <w:vertAlign w:val="superscript"/>
          <w:rtl/>
          <w:lang w:bidi="ar-EG"/>
        </w:rPr>
        <w:t xml:space="preserve">                   </w:t>
      </w:r>
      <w:r>
        <w:rPr>
          <w:rFonts w:hint="cs"/>
          <w:b/>
          <w:bCs/>
          <w:sz w:val="28"/>
          <w:szCs w:val="28"/>
          <w:vertAlign w:val="superscript"/>
          <w:rtl/>
          <w:lang w:bidi="ar-EG"/>
        </w:rPr>
        <w:t xml:space="preserve">                     </w:t>
      </w:r>
      <w:r w:rsidR="00B63137">
        <w:rPr>
          <w:rFonts w:hint="cs"/>
          <w:b/>
          <w:bCs/>
          <w:sz w:val="28"/>
          <w:szCs w:val="28"/>
          <w:vertAlign w:val="superscript"/>
          <w:rtl/>
          <w:lang w:bidi="ar-EG"/>
        </w:rPr>
        <w:t xml:space="preserve"> </w:t>
      </w:r>
      <w:r w:rsidR="005B3094">
        <w:rPr>
          <w:rFonts w:hint="cs"/>
          <w:b/>
          <w:bCs/>
          <w:sz w:val="28"/>
          <w:szCs w:val="28"/>
          <w:vertAlign w:val="superscript"/>
          <w:rtl/>
          <w:lang w:bidi="ar-EG"/>
        </w:rPr>
        <w:t xml:space="preserve">            </w:t>
      </w:r>
      <w:r w:rsidR="001F0E3E">
        <w:rPr>
          <w:rFonts w:hint="cs"/>
          <w:b/>
          <w:bCs/>
          <w:sz w:val="28"/>
          <w:szCs w:val="28"/>
          <w:rtl/>
          <w:lang w:bidi="ar-KW"/>
        </w:rPr>
        <w:t>م</w:t>
      </w:r>
      <w:r w:rsidR="005B3094" w:rsidRPr="00AE19A7">
        <w:rPr>
          <w:rFonts w:hint="cs"/>
          <w:b/>
          <w:bCs/>
          <w:sz w:val="28"/>
          <w:szCs w:val="28"/>
          <w:rtl/>
        </w:rPr>
        <w:t xml:space="preserve">/ </w:t>
      </w:r>
      <w:r w:rsidR="005B3094" w:rsidRPr="005B3094">
        <w:rPr>
          <w:rFonts w:asciiTheme="majorBidi" w:hAnsiTheme="majorBidi" w:cstheme="majorBidi"/>
          <w:b/>
          <w:bCs/>
          <w:sz w:val="28"/>
          <w:szCs w:val="28"/>
          <w:rtl/>
        </w:rPr>
        <w:t>منى طارق عبدالشفوق الكفافي</w:t>
      </w:r>
      <w:r w:rsidR="005B3094" w:rsidRPr="005B3094">
        <w:rPr>
          <w:b/>
          <w:bCs/>
          <w:sz w:val="28"/>
          <w:szCs w:val="28"/>
          <w:vertAlign w:val="superscript"/>
          <w:rtl/>
          <w:lang w:bidi="ar-EG"/>
        </w:rPr>
        <w:footnoteReference w:customMarkFollows="1" w:id="4"/>
        <w:t>*</w:t>
      </w:r>
    </w:p>
    <w:p w14:paraId="0257FDD9" w14:textId="776EB99F" w:rsidR="00747987" w:rsidRPr="00D24BA5" w:rsidRDefault="00747987" w:rsidP="00CC641C">
      <w:pPr>
        <w:jc w:val="center"/>
        <w:rPr>
          <w:sz w:val="28"/>
          <w:szCs w:val="28"/>
          <w:rtl/>
        </w:rPr>
      </w:pPr>
    </w:p>
    <w:p w14:paraId="2E4C0B5D" w14:textId="77777777" w:rsidR="005B3094" w:rsidRDefault="005B3094" w:rsidP="00747987">
      <w:pPr>
        <w:jc w:val="center"/>
        <w:rPr>
          <w:rFonts w:asciiTheme="majorBidi" w:hAnsiTheme="majorBidi" w:cstheme="majorBidi"/>
          <w:b/>
          <w:bCs/>
          <w:sz w:val="36"/>
          <w:szCs w:val="36"/>
          <w:rtl/>
        </w:rPr>
      </w:pPr>
    </w:p>
    <w:p w14:paraId="1D3F39B1" w14:textId="77777777" w:rsidR="005B3094" w:rsidRPr="001D1580" w:rsidRDefault="005B3094" w:rsidP="00747987">
      <w:pPr>
        <w:jc w:val="center"/>
        <w:rPr>
          <w:rFonts w:asciiTheme="majorBidi" w:hAnsiTheme="majorBidi" w:cstheme="majorBidi"/>
          <w:b/>
          <w:bCs/>
          <w:sz w:val="36"/>
          <w:szCs w:val="36"/>
          <w:rtl/>
        </w:rPr>
      </w:pPr>
    </w:p>
    <w:p w14:paraId="31C60378" w14:textId="77777777" w:rsidR="00747987" w:rsidRPr="00D24BA5" w:rsidRDefault="00747987" w:rsidP="00747987">
      <w:pPr>
        <w:spacing w:after="0" w:line="240" w:lineRule="auto"/>
        <w:rPr>
          <w:sz w:val="24"/>
          <w:szCs w:val="24"/>
          <w:rtl/>
        </w:rPr>
      </w:pPr>
    </w:p>
    <w:p w14:paraId="57A9891F" w14:textId="77777777" w:rsidR="00A55E45" w:rsidRDefault="00A55E45" w:rsidP="00A55E45">
      <w:pPr>
        <w:bidi/>
        <w:rPr>
          <w:rFonts w:ascii="Simplified Arabic" w:hAnsi="Simplified Arabic" w:cs="Simplified Arabic"/>
          <w:sz w:val="28"/>
          <w:szCs w:val="28"/>
          <w:rtl/>
          <w:lang w:bidi="ar-KW"/>
        </w:rPr>
      </w:pPr>
    </w:p>
    <w:p w14:paraId="13FBC258" w14:textId="77777777" w:rsidR="00CC641C" w:rsidRDefault="00CC641C" w:rsidP="00CC641C">
      <w:pPr>
        <w:bidi/>
        <w:rPr>
          <w:rFonts w:ascii="Simplified Arabic" w:hAnsi="Simplified Arabic" w:cs="Simplified Arabic"/>
          <w:sz w:val="28"/>
          <w:szCs w:val="28"/>
          <w:rtl/>
          <w:lang w:bidi="ar-KW"/>
        </w:rPr>
      </w:pPr>
    </w:p>
    <w:p w14:paraId="1878ABF3" w14:textId="77777777" w:rsidR="00CC641C" w:rsidRDefault="00CC641C" w:rsidP="00CC641C">
      <w:pPr>
        <w:bidi/>
        <w:rPr>
          <w:rFonts w:ascii="Simplified Arabic" w:hAnsi="Simplified Arabic" w:cs="Simplified Arabic"/>
          <w:sz w:val="28"/>
          <w:szCs w:val="28"/>
          <w:rtl/>
          <w:lang w:bidi="ar-KW"/>
        </w:rPr>
      </w:pPr>
    </w:p>
    <w:p w14:paraId="48EE6A32" w14:textId="77777777" w:rsidR="005A3A4B" w:rsidRDefault="005A3A4B" w:rsidP="00A55E45">
      <w:pPr>
        <w:bidi/>
        <w:rPr>
          <w:rFonts w:ascii="Simplified Arabic" w:hAnsi="Simplified Arabic" w:cs="Simplified Arabic"/>
          <w:sz w:val="28"/>
          <w:szCs w:val="28"/>
          <w:rtl/>
          <w:lang w:bidi="ar-KW"/>
        </w:rPr>
      </w:pPr>
    </w:p>
    <w:p w14:paraId="3DF7B195" w14:textId="6CF688E3" w:rsidR="00A55E45" w:rsidRPr="00A55E45" w:rsidRDefault="00A55E45" w:rsidP="005A3A4B">
      <w:pPr>
        <w:bidi/>
        <w:rPr>
          <w:rFonts w:ascii="Simplified Arabic" w:hAnsi="Simplified Arabic" w:cs="Simplified Arabic"/>
          <w:b/>
          <w:bCs/>
          <w:sz w:val="32"/>
          <w:szCs w:val="32"/>
          <w:rtl/>
          <w:lang w:bidi="ar-KW"/>
        </w:rPr>
      </w:pPr>
      <w:r w:rsidRPr="00A55E45">
        <w:rPr>
          <w:rFonts w:ascii="Simplified Arabic" w:hAnsi="Simplified Arabic" w:cs="Simplified Arabic" w:hint="cs"/>
          <w:b/>
          <w:bCs/>
          <w:sz w:val="32"/>
          <w:szCs w:val="32"/>
          <w:rtl/>
          <w:lang w:bidi="ar-KW"/>
        </w:rPr>
        <w:lastRenderedPageBreak/>
        <w:t>المقدمة :</w:t>
      </w:r>
    </w:p>
    <w:p w14:paraId="3E5DDA99" w14:textId="022EE2EC" w:rsidR="00762C64" w:rsidRPr="00762C64" w:rsidRDefault="00762C64" w:rsidP="00BC2EE5">
      <w:pPr>
        <w:bidi/>
        <w:ind w:firstLine="720"/>
        <w:jc w:val="both"/>
        <w:rPr>
          <w:rFonts w:ascii="Simplified Arabic" w:hAnsi="Simplified Arabic" w:cs="Simplified Arabic"/>
          <w:sz w:val="28"/>
          <w:szCs w:val="28"/>
          <w:lang w:bidi="ar-KW"/>
        </w:rPr>
      </w:pPr>
      <w:r w:rsidRPr="00762C64">
        <w:rPr>
          <w:rFonts w:ascii="Simplified Arabic" w:hAnsi="Simplified Arabic" w:cs="Simplified Arabic"/>
          <w:sz w:val="28"/>
          <w:szCs w:val="28"/>
          <w:rtl/>
        </w:rPr>
        <w:t>تُعد الموسيقى فنًا عالميًا يستمتع بها الناس ويعزفونها في جميع أنحاء العالم، وتتميز بتنوع طابعها وأسلوبها التعبيري وفقًا للبيئة المحلية التي نشأت فيها. كما يتأثر أسلوب تأليفها برؤى وإبداعات المؤلفين الموسيقيين عبر الأجيال</w:t>
      </w:r>
      <w:r w:rsidRPr="00762C64">
        <w:rPr>
          <w:rFonts w:ascii="Simplified Arabic" w:hAnsi="Simplified Arabic" w:cs="Simplified Arabic"/>
          <w:sz w:val="28"/>
          <w:szCs w:val="28"/>
          <w:lang w:bidi="ar-KW"/>
        </w:rPr>
        <w:t>.</w:t>
      </w:r>
      <w:r w:rsidR="00DB706A">
        <w:rPr>
          <w:rStyle w:val="FootnoteReference"/>
          <w:rFonts w:ascii="Simplified Arabic" w:hAnsi="Simplified Arabic" w:cs="Simplified Arabic"/>
          <w:sz w:val="28"/>
          <w:szCs w:val="28"/>
          <w:lang w:bidi="ar-KW"/>
        </w:rPr>
        <w:footnoteReference w:id="5"/>
      </w:r>
    </w:p>
    <w:p w14:paraId="2878A2F6" w14:textId="792EF378" w:rsidR="00E80337" w:rsidRPr="00E80337" w:rsidRDefault="00E80337" w:rsidP="00380049">
      <w:pPr>
        <w:bidi/>
        <w:ind w:firstLine="720"/>
        <w:jc w:val="both"/>
        <w:rPr>
          <w:rFonts w:ascii="Simplified Arabic" w:hAnsi="Simplified Arabic" w:cs="Simplified Arabic"/>
          <w:sz w:val="28"/>
          <w:szCs w:val="28"/>
          <w:lang w:bidi="ar-KW"/>
        </w:rPr>
      </w:pPr>
      <w:r w:rsidRPr="00E80337">
        <w:rPr>
          <w:rFonts w:ascii="Simplified Arabic" w:hAnsi="Simplified Arabic" w:cs="Simplified Arabic"/>
          <w:sz w:val="28"/>
          <w:szCs w:val="28"/>
          <w:rtl/>
        </w:rPr>
        <w:t>تُعرف الموسيقى التصويرية بأنها الموسيقى التي تُؤلَّف لترافق عرضًا دراميًا دون أن تكون عنصرًا أساسيًا فيه</w:t>
      </w:r>
      <w:r w:rsidR="00141BC1">
        <w:rPr>
          <w:rFonts w:ascii="Simplified Arabic" w:hAnsi="Simplified Arabic" w:cs="Simplified Arabic"/>
          <w:sz w:val="28"/>
          <w:szCs w:val="28"/>
        </w:rPr>
        <w:t xml:space="preserve"> </w:t>
      </w:r>
      <w:r w:rsidR="0031089B">
        <w:rPr>
          <w:rFonts w:ascii="Simplified Arabic" w:hAnsi="Simplified Arabic" w:cs="Simplified Arabic" w:hint="cs"/>
          <w:sz w:val="28"/>
          <w:szCs w:val="28"/>
          <w:rtl/>
          <w:lang w:bidi="ar-KW"/>
        </w:rPr>
        <w:t xml:space="preserve">حيث </w:t>
      </w:r>
      <w:r w:rsidRPr="00E80337">
        <w:rPr>
          <w:rFonts w:ascii="Simplified Arabic" w:hAnsi="Simplified Arabic" w:cs="Simplified Arabic"/>
          <w:sz w:val="28"/>
          <w:szCs w:val="28"/>
          <w:rtl/>
        </w:rPr>
        <w:t>يمتد هذا التعريف ليشمل أي موسيقى تُضاف إلى عمل مسرحي، سواء كانت مؤلفة خصيصًا للاستخدام الدرامي أم لا</w:t>
      </w:r>
      <w:r w:rsidR="0031089B">
        <w:rPr>
          <w:rFonts w:ascii="Simplified Arabic" w:hAnsi="Simplified Arabic" w:cs="Simplified Arabic" w:hint="cs"/>
          <w:sz w:val="28"/>
          <w:szCs w:val="28"/>
          <w:rtl/>
        </w:rPr>
        <w:t>،</w:t>
      </w:r>
      <w:r w:rsidRPr="00E80337">
        <w:rPr>
          <w:rFonts w:ascii="Simplified Arabic" w:hAnsi="Simplified Arabic" w:cs="Simplified Arabic"/>
          <w:sz w:val="28"/>
          <w:szCs w:val="28"/>
          <w:rtl/>
        </w:rPr>
        <w:t xml:space="preserve"> كما تُعتبر الموسيقى التصويرية جزءًا من الأداء الدرامي، حيث تُعزف أثناء مشاهد معينة لتعزيز الأجواء والتعبير عن المشاعر</w:t>
      </w:r>
      <w:r w:rsidRPr="00E80337">
        <w:rPr>
          <w:rFonts w:ascii="Simplified Arabic" w:hAnsi="Simplified Arabic" w:cs="Simplified Arabic"/>
          <w:sz w:val="28"/>
          <w:szCs w:val="28"/>
          <w:lang w:bidi="ar-KW"/>
        </w:rPr>
        <w:t>.</w:t>
      </w:r>
      <w:r w:rsidR="00701A51">
        <w:rPr>
          <w:rStyle w:val="FootnoteReference"/>
          <w:rFonts w:ascii="Simplified Arabic" w:hAnsi="Simplified Arabic" w:cs="Simplified Arabic"/>
          <w:sz w:val="28"/>
          <w:szCs w:val="28"/>
          <w:lang w:bidi="ar-KW"/>
        </w:rPr>
        <w:footnoteReference w:id="6"/>
      </w:r>
    </w:p>
    <w:p w14:paraId="5938DB48" w14:textId="552FBCF3" w:rsidR="00CB5821" w:rsidRPr="00CB5821" w:rsidRDefault="00CB5821" w:rsidP="00380049">
      <w:pPr>
        <w:bidi/>
        <w:ind w:firstLine="720"/>
        <w:jc w:val="both"/>
        <w:rPr>
          <w:rFonts w:ascii="Simplified Arabic" w:hAnsi="Simplified Arabic" w:cs="Simplified Arabic"/>
          <w:sz w:val="28"/>
          <w:szCs w:val="28"/>
          <w:lang w:bidi="ar-KW"/>
        </w:rPr>
      </w:pPr>
      <w:r w:rsidRPr="00CB5821">
        <w:rPr>
          <w:rFonts w:ascii="Simplified Arabic" w:hAnsi="Simplified Arabic" w:cs="Simplified Arabic"/>
          <w:sz w:val="28"/>
          <w:szCs w:val="28"/>
          <w:rtl/>
        </w:rPr>
        <w:t>تُعد آلة الكمان من أكثر الآلات الموسيقية تعبيرًا ومرونة، حيث تمتلك قدرة فريدة تشبه صوت الإنسان، تمكنها من إنتاج نغمات عالية، رقيقة، عريضة، حالمة، غنية، رنانة، أو صافية وصريحة</w:t>
      </w:r>
      <w:r w:rsidR="00A30A1B">
        <w:rPr>
          <w:rFonts w:ascii="Simplified Arabic" w:hAnsi="Simplified Arabic" w:cs="Simplified Arabic" w:hint="cs"/>
          <w:sz w:val="28"/>
          <w:szCs w:val="28"/>
          <w:rtl/>
        </w:rPr>
        <w:t xml:space="preserve">، </w:t>
      </w:r>
      <w:r w:rsidRPr="00CB5821">
        <w:rPr>
          <w:rFonts w:ascii="Simplified Arabic" w:hAnsi="Simplified Arabic" w:cs="Simplified Arabic"/>
          <w:sz w:val="28"/>
          <w:szCs w:val="28"/>
          <w:rtl/>
        </w:rPr>
        <w:t>بفضل هذه الصفة الإنسانية، تحيط بالكمان هالة من الغموض والأسرار، إذ إنها آلة تعبّر عن أمزجة البشر</w:t>
      </w:r>
      <w:r w:rsidR="00A51A52">
        <w:rPr>
          <w:rFonts w:ascii="Simplified Arabic" w:hAnsi="Simplified Arabic" w:cs="Simplified Arabic" w:hint="cs"/>
          <w:sz w:val="28"/>
          <w:szCs w:val="28"/>
          <w:rtl/>
        </w:rPr>
        <w:t>.</w:t>
      </w:r>
      <w:r w:rsidRPr="00CB5821">
        <w:rPr>
          <w:rFonts w:ascii="Simplified Arabic" w:hAnsi="Simplified Arabic" w:cs="Simplified Arabic"/>
          <w:sz w:val="28"/>
          <w:szCs w:val="28"/>
          <w:rtl/>
        </w:rPr>
        <w:t xml:space="preserve"> تنطق بمشاعر العازف، وتكشف عن أعمق عواطفه، وتنقل أدق التأثيرات وأضعف الانفعالات بجلاء ووضوح. ولأن العازف يحملها على صدره أثناء العزف، فإنها تبدو وكأنها تنبض مع دقات قلبه، لتجسد أحاسيسه بكل صدق وشفافية</w:t>
      </w:r>
      <w:r w:rsidRPr="00CB5821">
        <w:rPr>
          <w:rFonts w:ascii="Simplified Arabic" w:hAnsi="Simplified Arabic" w:cs="Simplified Arabic"/>
          <w:sz w:val="28"/>
          <w:szCs w:val="28"/>
          <w:lang w:bidi="ar-KW"/>
        </w:rPr>
        <w:t>.</w:t>
      </w:r>
      <w:r>
        <w:rPr>
          <w:rStyle w:val="FootnoteReference"/>
          <w:rFonts w:ascii="Simplified Arabic" w:hAnsi="Simplified Arabic" w:cs="Simplified Arabic"/>
          <w:sz w:val="28"/>
          <w:szCs w:val="28"/>
          <w:lang w:bidi="ar-KW"/>
        </w:rPr>
        <w:footnoteReference w:id="7"/>
      </w:r>
    </w:p>
    <w:p w14:paraId="1A37FF1A" w14:textId="685EA65D" w:rsidR="00243EA8" w:rsidRPr="00243EA8" w:rsidRDefault="00243EA8" w:rsidP="00380049">
      <w:pPr>
        <w:bidi/>
        <w:ind w:firstLine="720"/>
        <w:jc w:val="both"/>
        <w:rPr>
          <w:rFonts w:ascii="Simplified Arabic" w:hAnsi="Simplified Arabic" w:cs="Simplified Arabic"/>
          <w:sz w:val="28"/>
          <w:szCs w:val="28"/>
          <w:lang w:bidi="ar-KW"/>
        </w:rPr>
      </w:pPr>
      <w:r w:rsidRPr="00243EA8">
        <w:rPr>
          <w:rFonts w:ascii="Simplified Arabic" w:hAnsi="Simplified Arabic" w:cs="Simplified Arabic"/>
          <w:sz w:val="28"/>
          <w:szCs w:val="28"/>
          <w:rtl/>
        </w:rPr>
        <w:t xml:space="preserve">تُعتبر موسيقى فيلم وحيد في المنزل، وخصوصاً المقطوعة الشهيرة </w:t>
      </w:r>
      <w:r w:rsidRPr="00AD09EC">
        <w:rPr>
          <w:rFonts w:asciiTheme="majorBidi" w:hAnsiTheme="majorBidi" w:cstheme="majorBidi"/>
          <w:sz w:val="28"/>
          <w:szCs w:val="28"/>
          <w:lang w:bidi="ar-KW"/>
        </w:rPr>
        <w:t>Somewhere in My Memory</w:t>
      </w:r>
      <w:r w:rsidRPr="00243EA8">
        <w:rPr>
          <w:rFonts w:ascii="Simplified Arabic" w:hAnsi="Simplified Arabic" w:cs="Simplified Arabic"/>
          <w:sz w:val="28"/>
          <w:szCs w:val="28"/>
          <w:rtl/>
        </w:rPr>
        <w:t>، من أبرز وأشهر الألحان التي ميزت الفيلم</w:t>
      </w:r>
      <w:r w:rsidR="00AD2356">
        <w:rPr>
          <w:rFonts w:ascii="Simplified Arabic" w:hAnsi="Simplified Arabic" w:cs="Simplified Arabic" w:hint="cs"/>
          <w:sz w:val="28"/>
          <w:szCs w:val="28"/>
          <w:rtl/>
        </w:rPr>
        <w:t>،</w:t>
      </w:r>
      <w:r w:rsidRPr="00243EA8">
        <w:rPr>
          <w:rFonts w:ascii="Simplified Arabic" w:hAnsi="Simplified Arabic" w:cs="Simplified Arabic"/>
          <w:sz w:val="28"/>
          <w:szCs w:val="28"/>
          <w:rtl/>
        </w:rPr>
        <w:t xml:space="preserve"> هذه المقطوعة التي ألفها جون ويليامز تحمل طابعاً مؤثراً ودافئاً يعكس روح عيد الميلاد </w:t>
      </w:r>
      <w:r w:rsidR="00C83A3B">
        <w:rPr>
          <w:rFonts w:ascii="Simplified Arabic" w:hAnsi="Simplified Arabic" w:cs="Simplified Arabic" w:hint="cs"/>
          <w:sz w:val="28"/>
          <w:szCs w:val="28"/>
          <w:rtl/>
        </w:rPr>
        <w:t>ويتماشى مع روح الفيلم.</w:t>
      </w:r>
      <w:r w:rsidR="00664D44">
        <w:rPr>
          <w:rStyle w:val="FootnoteReference"/>
          <w:rFonts w:ascii="Simplified Arabic" w:hAnsi="Simplified Arabic" w:cs="Simplified Arabic"/>
          <w:sz w:val="28"/>
          <w:szCs w:val="28"/>
          <w:rtl/>
        </w:rPr>
        <w:footnoteReference w:id="8"/>
      </w:r>
    </w:p>
    <w:p w14:paraId="4613E9F0" w14:textId="77777777" w:rsidR="00A55E45" w:rsidRDefault="00A55E45" w:rsidP="00A55E45">
      <w:pPr>
        <w:bidi/>
        <w:rPr>
          <w:rFonts w:ascii="Simplified Arabic" w:hAnsi="Simplified Arabic" w:cs="Simplified Arabic"/>
          <w:sz w:val="28"/>
          <w:szCs w:val="28"/>
          <w:rtl/>
          <w:lang w:bidi="ar-KW"/>
        </w:rPr>
      </w:pPr>
    </w:p>
    <w:p w14:paraId="42AAF1B7" w14:textId="77777777" w:rsidR="00CC641C" w:rsidRDefault="00CC641C" w:rsidP="00CC641C">
      <w:pPr>
        <w:bidi/>
        <w:rPr>
          <w:rFonts w:ascii="Simplified Arabic" w:hAnsi="Simplified Arabic" w:cs="Simplified Arabic"/>
          <w:sz w:val="28"/>
          <w:szCs w:val="28"/>
          <w:lang w:bidi="ar-KW"/>
        </w:rPr>
      </w:pPr>
    </w:p>
    <w:p w14:paraId="4BFC026A" w14:textId="77777777" w:rsidR="003A5490" w:rsidRDefault="003A5490" w:rsidP="003A5490">
      <w:pPr>
        <w:bidi/>
        <w:rPr>
          <w:rFonts w:ascii="Simplified Arabic" w:hAnsi="Simplified Arabic" w:cs="Simplified Arabic"/>
          <w:sz w:val="28"/>
          <w:szCs w:val="28"/>
          <w:rtl/>
          <w:lang w:bidi="ar-KW"/>
        </w:rPr>
      </w:pPr>
    </w:p>
    <w:p w14:paraId="3A09A42E" w14:textId="22D53D3C" w:rsidR="000141B8" w:rsidRPr="00CC1799" w:rsidRDefault="00250135"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lastRenderedPageBreak/>
        <w:t>مشكلة البحث :</w:t>
      </w:r>
    </w:p>
    <w:p w14:paraId="08411352" w14:textId="6D62E434" w:rsidR="008961C8" w:rsidRPr="00CC1799" w:rsidRDefault="008961C8" w:rsidP="00485D0C">
      <w:pPr>
        <w:bidi/>
        <w:jc w:val="both"/>
        <w:rPr>
          <w:rFonts w:ascii="Simplified Arabic" w:hAnsi="Simplified Arabic" w:cs="Simplified Arabic"/>
          <w:b/>
          <w:bCs/>
          <w:sz w:val="28"/>
          <w:szCs w:val="28"/>
          <w:rtl/>
          <w:lang w:bidi="ar-KW"/>
        </w:rPr>
      </w:pPr>
      <w:r w:rsidRPr="008961C8">
        <w:rPr>
          <w:rFonts w:ascii="Simplified Arabic" w:hAnsi="Simplified Arabic" w:cs="Simplified Arabic"/>
          <w:sz w:val="28"/>
          <w:szCs w:val="28"/>
          <w:rtl/>
        </w:rPr>
        <w:t>تواجه عملية تدريس آلة الكمان لدارسيها العديد من التحديات المتعلقة بجذب انتباه الطلاب وتحفيزهم للتدريب المستمر</w:t>
      </w:r>
      <w:r w:rsidR="00912FAE" w:rsidRPr="00CC1799">
        <w:rPr>
          <w:rFonts w:ascii="Simplified Arabic" w:hAnsi="Simplified Arabic" w:cs="Simplified Arabic" w:hint="cs"/>
          <w:sz w:val="28"/>
          <w:szCs w:val="28"/>
          <w:rtl/>
        </w:rPr>
        <w:t xml:space="preserve">، </w:t>
      </w:r>
      <w:r w:rsidR="006B4DB5" w:rsidRPr="00CC1799">
        <w:rPr>
          <w:rFonts w:ascii="Simplified Arabic" w:hAnsi="Simplified Arabic" w:cs="Simplified Arabic" w:hint="cs"/>
          <w:sz w:val="28"/>
          <w:szCs w:val="28"/>
          <w:rtl/>
        </w:rPr>
        <w:t xml:space="preserve">مما دعى </w:t>
      </w:r>
      <w:r w:rsidR="001937F5" w:rsidRPr="00CC1799">
        <w:rPr>
          <w:rFonts w:ascii="Simplified Arabic" w:hAnsi="Simplified Arabic" w:cs="Simplified Arabic"/>
          <w:sz w:val="28"/>
          <w:szCs w:val="28"/>
          <w:rtl/>
        </w:rPr>
        <w:t>الباحثة لاختيار</w:t>
      </w:r>
      <w:r w:rsidR="00C81809">
        <w:rPr>
          <w:rFonts w:ascii="Simplified Arabic" w:hAnsi="Simplified Arabic" w:cs="Simplified Arabic" w:hint="cs"/>
          <w:sz w:val="28"/>
          <w:szCs w:val="28"/>
          <w:rtl/>
        </w:rPr>
        <w:t xml:space="preserve"> موسيقى مشهورة ومألوفة على الطلاب وهى</w:t>
      </w:r>
      <w:r w:rsidR="001937F5" w:rsidRPr="00CC1799">
        <w:rPr>
          <w:rFonts w:ascii="Simplified Arabic" w:hAnsi="Simplified Arabic" w:cs="Simplified Arabic"/>
          <w:sz w:val="28"/>
          <w:szCs w:val="28"/>
          <w:rtl/>
        </w:rPr>
        <w:t xml:space="preserve"> موسيقى فيلم وحيد في المنزل، وخصوصاً المقطوعة </w:t>
      </w:r>
      <w:r w:rsidR="001937F5" w:rsidRPr="00AD09EC">
        <w:rPr>
          <w:rFonts w:asciiTheme="majorBidi" w:hAnsiTheme="majorBidi" w:cstheme="majorBidi"/>
          <w:sz w:val="28"/>
          <w:szCs w:val="28"/>
        </w:rPr>
        <w:t>Somewhere in My Memory</w:t>
      </w:r>
      <w:r w:rsidR="00EA0946" w:rsidRPr="00AD09EC">
        <w:rPr>
          <w:rFonts w:asciiTheme="majorBidi" w:hAnsiTheme="majorBidi" w:cstheme="majorBidi"/>
          <w:sz w:val="28"/>
          <w:szCs w:val="28"/>
          <w:rtl/>
        </w:rPr>
        <w:t xml:space="preserve"> </w:t>
      </w:r>
      <w:r w:rsidR="00770AD7" w:rsidRPr="00CC1799">
        <w:rPr>
          <w:rFonts w:ascii="Simplified Arabic" w:hAnsi="Simplified Arabic" w:cs="Simplified Arabic" w:hint="cs"/>
          <w:sz w:val="28"/>
          <w:szCs w:val="28"/>
          <w:rtl/>
        </w:rPr>
        <w:t>لوضع تدريبات وتوظيفها لتعزيز مهارات دارسي آلة الكمان</w:t>
      </w:r>
      <w:r w:rsidRPr="008961C8">
        <w:rPr>
          <w:rFonts w:ascii="Simplified Arabic" w:hAnsi="Simplified Arabic" w:cs="Simplified Arabic"/>
          <w:b/>
          <w:bCs/>
          <w:sz w:val="28"/>
          <w:szCs w:val="28"/>
          <w:lang w:bidi="ar-KW"/>
        </w:rPr>
        <w:t>.</w:t>
      </w:r>
    </w:p>
    <w:p w14:paraId="3FE4ABA3" w14:textId="77777777" w:rsidR="00EB10AD" w:rsidRPr="00CC1799" w:rsidRDefault="00EB10AD"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أهداف البحث :</w:t>
      </w:r>
    </w:p>
    <w:p w14:paraId="42995712" w14:textId="5F64D657" w:rsidR="00EB10AD" w:rsidRPr="00AD09EC" w:rsidRDefault="00EB10AD" w:rsidP="00274AE9">
      <w:pPr>
        <w:bidi/>
        <w:jc w:val="both"/>
        <w:rPr>
          <w:rFonts w:asciiTheme="majorBidi" w:hAnsiTheme="majorBidi" w:cstheme="majorBidi"/>
          <w:sz w:val="28"/>
          <w:szCs w:val="28"/>
          <w:rtl/>
          <w:lang w:bidi="ar-KW"/>
        </w:rPr>
      </w:pPr>
      <w:r w:rsidRPr="00CC1799">
        <w:rPr>
          <w:rFonts w:ascii="Simplified Arabic" w:hAnsi="Simplified Arabic" w:cs="Simplified Arabic"/>
          <w:sz w:val="28"/>
          <w:szCs w:val="28"/>
          <w:rtl/>
          <w:lang w:bidi="ar-KW"/>
        </w:rPr>
        <w:t xml:space="preserve">1 – التعرف على التقنيات الأدائية التي </w:t>
      </w:r>
      <w:r w:rsidR="00402DF7" w:rsidRPr="00CC1799">
        <w:rPr>
          <w:rFonts w:ascii="Simplified Arabic" w:hAnsi="Simplified Arabic" w:cs="Simplified Arabic"/>
          <w:sz w:val="28"/>
          <w:szCs w:val="28"/>
          <w:rtl/>
          <w:lang w:bidi="ar-KW"/>
        </w:rPr>
        <w:t>التي</w:t>
      </w:r>
      <w:r w:rsidR="00402DF7">
        <w:rPr>
          <w:rFonts w:ascii="Simplified Arabic" w:hAnsi="Simplified Arabic" w:cs="Simplified Arabic"/>
          <w:sz w:val="28"/>
          <w:szCs w:val="28"/>
          <w:lang w:bidi="ar-KW"/>
        </w:rPr>
        <w:t xml:space="preserve"> </w:t>
      </w:r>
      <w:r w:rsidR="00402DF7">
        <w:rPr>
          <w:rFonts w:ascii="Simplified Arabic" w:hAnsi="Simplified Arabic" w:cs="Simplified Arabic" w:hint="cs"/>
          <w:sz w:val="28"/>
          <w:szCs w:val="28"/>
          <w:rtl/>
          <w:lang w:bidi="ar-KW"/>
        </w:rPr>
        <w:t xml:space="preserve">يمكن إكسابها للدارسين من خلال موسيقى فيلم </w:t>
      </w:r>
      <w:r w:rsidR="00402DF7" w:rsidRPr="00CC1799">
        <w:rPr>
          <w:rFonts w:ascii="Simplified Arabic" w:hAnsi="Simplified Arabic" w:cs="Simplified Arabic"/>
          <w:sz w:val="28"/>
          <w:szCs w:val="28"/>
          <w:rtl/>
          <w:lang w:bidi="ar-KW"/>
        </w:rPr>
        <w:t>"</w:t>
      </w:r>
      <w:r w:rsidR="00402DF7" w:rsidRPr="00CC1799">
        <w:rPr>
          <w:rFonts w:ascii="Simplified Arabic" w:hAnsi="Simplified Arabic" w:cs="Simplified Arabic"/>
          <w:sz w:val="28"/>
          <w:szCs w:val="28"/>
          <w:lang w:bidi="ar-KW"/>
        </w:rPr>
        <w:t xml:space="preserve"> </w:t>
      </w:r>
      <w:r w:rsidR="00402DF7" w:rsidRPr="00AD09EC">
        <w:rPr>
          <w:rFonts w:asciiTheme="majorBidi" w:hAnsiTheme="majorBidi" w:cstheme="majorBidi"/>
          <w:sz w:val="28"/>
          <w:szCs w:val="28"/>
          <w:lang w:bidi="ar-KW"/>
        </w:rPr>
        <w:t xml:space="preserve">Home Alone </w:t>
      </w:r>
      <w:r w:rsidR="00402DF7" w:rsidRPr="00AD09EC">
        <w:rPr>
          <w:rFonts w:asciiTheme="majorBidi" w:hAnsiTheme="majorBidi" w:cstheme="majorBidi"/>
          <w:sz w:val="28"/>
          <w:szCs w:val="28"/>
          <w:rtl/>
          <w:lang w:bidi="ar-KW"/>
        </w:rPr>
        <w:t>"</w:t>
      </w:r>
      <w:r w:rsidRPr="00AD09EC">
        <w:rPr>
          <w:rFonts w:asciiTheme="majorBidi" w:hAnsiTheme="majorBidi" w:cstheme="majorBidi"/>
          <w:sz w:val="28"/>
          <w:szCs w:val="28"/>
          <w:rtl/>
          <w:lang w:bidi="ar-KW"/>
        </w:rPr>
        <w:t>.</w:t>
      </w:r>
    </w:p>
    <w:p w14:paraId="240D49BC" w14:textId="1689146B" w:rsidR="00EB10AD" w:rsidRPr="00CC1799" w:rsidRDefault="00402DF7" w:rsidP="00274AE9">
      <w:pPr>
        <w:bidi/>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2</w:t>
      </w:r>
      <w:r w:rsidR="00EB10AD" w:rsidRPr="00CC1799">
        <w:rPr>
          <w:rFonts w:ascii="Simplified Arabic" w:hAnsi="Simplified Arabic" w:cs="Simplified Arabic"/>
          <w:sz w:val="28"/>
          <w:szCs w:val="28"/>
          <w:rtl/>
          <w:lang w:bidi="ar-KW"/>
        </w:rPr>
        <w:t xml:space="preserve"> – وضع تدريبات مستوحاه من موسيقى </w:t>
      </w:r>
      <w:r w:rsidR="0080589E" w:rsidRPr="00CC1799">
        <w:rPr>
          <w:rFonts w:ascii="Simplified Arabic" w:hAnsi="Simplified Arabic" w:cs="Simplified Arabic"/>
          <w:sz w:val="28"/>
          <w:szCs w:val="28"/>
          <w:rtl/>
          <w:lang w:bidi="ar-KW"/>
        </w:rPr>
        <w:t>فيلم "</w:t>
      </w:r>
      <w:r w:rsidR="0080589E" w:rsidRPr="00CC1799">
        <w:rPr>
          <w:rFonts w:ascii="Simplified Arabic" w:hAnsi="Simplified Arabic" w:cs="Simplified Arabic"/>
          <w:sz w:val="28"/>
          <w:szCs w:val="28"/>
          <w:lang w:bidi="ar-KW"/>
        </w:rPr>
        <w:t xml:space="preserve"> </w:t>
      </w:r>
      <w:r w:rsidR="0080589E" w:rsidRPr="00AD09EC">
        <w:rPr>
          <w:rFonts w:asciiTheme="majorBidi" w:hAnsiTheme="majorBidi" w:cstheme="majorBidi"/>
          <w:sz w:val="28"/>
          <w:szCs w:val="28"/>
          <w:lang w:bidi="ar-KW"/>
        </w:rPr>
        <w:t xml:space="preserve">Home Alone </w:t>
      </w:r>
      <w:r w:rsidR="0080589E" w:rsidRPr="00CC1799">
        <w:rPr>
          <w:rFonts w:ascii="Simplified Arabic" w:hAnsi="Simplified Arabic" w:cs="Simplified Arabic"/>
          <w:sz w:val="28"/>
          <w:szCs w:val="28"/>
          <w:rtl/>
          <w:lang w:bidi="ar-KW"/>
        </w:rPr>
        <w:t xml:space="preserve">" </w:t>
      </w:r>
      <w:r w:rsidR="00EB10AD" w:rsidRPr="00CC1799">
        <w:rPr>
          <w:rFonts w:ascii="Simplified Arabic" w:hAnsi="Simplified Arabic" w:cs="Simplified Arabic"/>
          <w:sz w:val="28"/>
          <w:szCs w:val="28"/>
          <w:rtl/>
          <w:lang w:bidi="ar-KW"/>
        </w:rPr>
        <w:t>لتحسين تقنيات الأداء على آلة الكمان.</w:t>
      </w:r>
    </w:p>
    <w:p w14:paraId="212AD892" w14:textId="77777777" w:rsidR="003F43F2" w:rsidRPr="00CC1799" w:rsidRDefault="003F43F2"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تساؤلات البحث :</w:t>
      </w:r>
    </w:p>
    <w:p w14:paraId="701DDA98" w14:textId="36601234" w:rsidR="003F43F2" w:rsidRPr="00CC1799" w:rsidRDefault="003F43F2"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1 – ما التقنيات الأدائية التي</w:t>
      </w:r>
      <w:r w:rsidR="00402DF7">
        <w:rPr>
          <w:rFonts w:ascii="Simplified Arabic" w:hAnsi="Simplified Arabic" w:cs="Simplified Arabic"/>
          <w:sz w:val="28"/>
          <w:szCs w:val="28"/>
          <w:lang w:bidi="ar-KW"/>
        </w:rPr>
        <w:t xml:space="preserve"> </w:t>
      </w:r>
      <w:r w:rsidR="00402DF7">
        <w:rPr>
          <w:rFonts w:ascii="Simplified Arabic" w:hAnsi="Simplified Arabic" w:cs="Simplified Arabic" w:hint="cs"/>
          <w:sz w:val="28"/>
          <w:szCs w:val="28"/>
          <w:rtl/>
          <w:lang w:bidi="ar-KW"/>
        </w:rPr>
        <w:t xml:space="preserve">يمكن إكسابها للدارسين من خلال موسيقى فيلم </w:t>
      </w:r>
      <w:r w:rsidR="00402DF7" w:rsidRPr="00CC1799">
        <w:rPr>
          <w:rFonts w:ascii="Simplified Arabic" w:hAnsi="Simplified Arabic" w:cs="Simplified Arabic"/>
          <w:sz w:val="28"/>
          <w:szCs w:val="28"/>
          <w:rtl/>
          <w:lang w:bidi="ar-KW"/>
        </w:rPr>
        <w:t>"</w:t>
      </w:r>
      <w:r w:rsidR="00402DF7" w:rsidRPr="00CC1799">
        <w:rPr>
          <w:rFonts w:ascii="Simplified Arabic" w:hAnsi="Simplified Arabic" w:cs="Simplified Arabic"/>
          <w:sz w:val="28"/>
          <w:szCs w:val="28"/>
          <w:lang w:bidi="ar-KW"/>
        </w:rPr>
        <w:t xml:space="preserve"> </w:t>
      </w:r>
      <w:r w:rsidR="00402DF7" w:rsidRPr="00AD09EC">
        <w:rPr>
          <w:rFonts w:asciiTheme="majorBidi" w:hAnsiTheme="majorBidi" w:cstheme="majorBidi"/>
          <w:sz w:val="28"/>
          <w:szCs w:val="28"/>
          <w:lang w:bidi="ar-KW"/>
        </w:rPr>
        <w:t>Home Alone</w:t>
      </w:r>
      <w:r w:rsidR="00402DF7" w:rsidRPr="00CC1799">
        <w:rPr>
          <w:rFonts w:ascii="Simplified Arabic" w:hAnsi="Simplified Arabic" w:cs="Simplified Arabic"/>
          <w:sz w:val="28"/>
          <w:szCs w:val="28"/>
          <w:lang w:bidi="ar-KW"/>
        </w:rPr>
        <w:t xml:space="preserve"> </w:t>
      </w:r>
      <w:r w:rsidR="00402DF7" w:rsidRPr="00CC1799">
        <w:rPr>
          <w:rFonts w:ascii="Simplified Arabic" w:hAnsi="Simplified Arabic" w:cs="Simplified Arabic"/>
          <w:sz w:val="28"/>
          <w:szCs w:val="28"/>
          <w:rtl/>
          <w:lang w:bidi="ar-KW"/>
        </w:rPr>
        <w:t>"</w:t>
      </w:r>
      <w:r w:rsidRPr="00CC1799">
        <w:rPr>
          <w:rFonts w:ascii="Simplified Arabic" w:hAnsi="Simplified Arabic" w:cs="Simplified Arabic"/>
          <w:sz w:val="28"/>
          <w:szCs w:val="28"/>
          <w:rtl/>
          <w:lang w:bidi="ar-KW"/>
        </w:rPr>
        <w:t xml:space="preserve"> .</w:t>
      </w:r>
    </w:p>
    <w:p w14:paraId="7AF1F978" w14:textId="43980A9B" w:rsidR="003F43F2" w:rsidRPr="00CC1799" w:rsidRDefault="00402DF7" w:rsidP="00274AE9">
      <w:pPr>
        <w:bidi/>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2</w:t>
      </w:r>
      <w:r w:rsidR="003F43F2" w:rsidRPr="00CC1799">
        <w:rPr>
          <w:rFonts w:ascii="Simplified Arabic" w:hAnsi="Simplified Arabic" w:cs="Simplified Arabic"/>
          <w:sz w:val="28"/>
          <w:szCs w:val="28"/>
          <w:rtl/>
          <w:lang w:bidi="ar-KW"/>
        </w:rPr>
        <w:t xml:space="preserve"> – </w:t>
      </w:r>
      <w:r w:rsidR="001F7677" w:rsidRPr="00CC1799">
        <w:rPr>
          <w:rFonts w:ascii="Simplified Arabic" w:hAnsi="Simplified Arabic" w:cs="Simplified Arabic"/>
          <w:sz w:val="28"/>
          <w:szCs w:val="28"/>
          <w:rtl/>
          <w:lang w:bidi="ar-KW"/>
        </w:rPr>
        <w:t xml:space="preserve">ما </w:t>
      </w:r>
      <w:r w:rsidR="008176C7" w:rsidRPr="00CC1799">
        <w:rPr>
          <w:rFonts w:ascii="Simplified Arabic" w:hAnsi="Simplified Arabic" w:cs="Simplified Arabic"/>
          <w:sz w:val="28"/>
          <w:szCs w:val="28"/>
          <w:rtl/>
          <w:lang w:bidi="ar-KW"/>
        </w:rPr>
        <w:t>ال</w:t>
      </w:r>
      <w:r w:rsidR="003F43F2" w:rsidRPr="00CC1799">
        <w:rPr>
          <w:rFonts w:ascii="Simplified Arabic" w:hAnsi="Simplified Arabic" w:cs="Simplified Arabic"/>
          <w:sz w:val="28"/>
          <w:szCs w:val="28"/>
          <w:rtl/>
          <w:lang w:bidi="ar-KW"/>
        </w:rPr>
        <w:t xml:space="preserve">تدريبات </w:t>
      </w:r>
      <w:r>
        <w:rPr>
          <w:rFonts w:ascii="Simplified Arabic" w:hAnsi="Simplified Arabic" w:cs="Simplified Arabic" w:hint="cs"/>
          <w:sz w:val="28"/>
          <w:szCs w:val="28"/>
          <w:rtl/>
          <w:lang w:bidi="ar-KW"/>
        </w:rPr>
        <w:t xml:space="preserve">التي تستخدم لحن </w:t>
      </w:r>
      <w:r w:rsidR="00684016">
        <w:rPr>
          <w:rFonts w:ascii="Simplified Arabic" w:hAnsi="Simplified Arabic" w:cs="Simplified Arabic" w:hint="cs"/>
          <w:sz w:val="28"/>
          <w:szCs w:val="28"/>
          <w:rtl/>
          <w:lang w:bidi="ar-KW"/>
        </w:rPr>
        <w:t xml:space="preserve">موسيقى فيلم </w:t>
      </w:r>
      <w:r w:rsidR="00684016" w:rsidRPr="00CC1799">
        <w:rPr>
          <w:rFonts w:ascii="Simplified Arabic" w:hAnsi="Simplified Arabic" w:cs="Simplified Arabic"/>
          <w:sz w:val="28"/>
          <w:szCs w:val="28"/>
          <w:rtl/>
          <w:lang w:bidi="ar-KW"/>
        </w:rPr>
        <w:t>"</w:t>
      </w:r>
      <w:r w:rsidR="00684016" w:rsidRPr="00CC1799">
        <w:rPr>
          <w:rFonts w:ascii="Simplified Arabic" w:hAnsi="Simplified Arabic" w:cs="Simplified Arabic"/>
          <w:sz w:val="28"/>
          <w:szCs w:val="28"/>
          <w:lang w:bidi="ar-KW"/>
        </w:rPr>
        <w:t xml:space="preserve"> </w:t>
      </w:r>
      <w:r w:rsidR="00684016" w:rsidRPr="00AD09EC">
        <w:rPr>
          <w:rFonts w:asciiTheme="majorBidi" w:hAnsiTheme="majorBidi" w:cstheme="majorBidi"/>
          <w:sz w:val="28"/>
          <w:szCs w:val="28"/>
          <w:lang w:bidi="ar-KW"/>
        </w:rPr>
        <w:t>Home Alone</w:t>
      </w:r>
      <w:r w:rsidR="00684016" w:rsidRPr="00CC1799">
        <w:rPr>
          <w:rFonts w:ascii="Simplified Arabic" w:hAnsi="Simplified Arabic" w:cs="Simplified Arabic"/>
          <w:sz w:val="28"/>
          <w:szCs w:val="28"/>
          <w:lang w:bidi="ar-KW"/>
        </w:rPr>
        <w:t xml:space="preserve"> </w:t>
      </w:r>
      <w:r w:rsidR="00684016" w:rsidRPr="00CC1799">
        <w:rPr>
          <w:rFonts w:ascii="Simplified Arabic" w:hAnsi="Simplified Arabic" w:cs="Simplified Arabic"/>
          <w:sz w:val="28"/>
          <w:szCs w:val="28"/>
          <w:rtl/>
          <w:lang w:bidi="ar-KW"/>
        </w:rPr>
        <w:t xml:space="preserve">" </w:t>
      </w:r>
      <w:r>
        <w:rPr>
          <w:rFonts w:ascii="Simplified Arabic" w:hAnsi="Simplified Arabic" w:cs="Simplified Arabic" w:hint="cs"/>
          <w:sz w:val="28"/>
          <w:szCs w:val="28"/>
          <w:rtl/>
          <w:lang w:bidi="ar-KW"/>
        </w:rPr>
        <w:t xml:space="preserve"> لتحسين تقنيات الاداء لدارسي آلة الكمان .</w:t>
      </w:r>
    </w:p>
    <w:p w14:paraId="01A6EFD4" w14:textId="77777777" w:rsidR="008C3250" w:rsidRPr="00CC1799" w:rsidRDefault="008C3250"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 xml:space="preserve">اهمية البحث : </w:t>
      </w:r>
    </w:p>
    <w:p w14:paraId="7C4B3F46" w14:textId="77777777" w:rsidR="008C3250" w:rsidRPr="00CC1799" w:rsidRDefault="008C3250"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تكمن اهمية البحث في تحسين مستوى تقنيات الأداء على آلة الكمان و إثراء المقررات الدراسية بتدريبات تعتمد صياغتها على الألحان المعروفة مسبقاً للطالب .</w:t>
      </w:r>
    </w:p>
    <w:p w14:paraId="6DC76786" w14:textId="77777777" w:rsidR="008C3250" w:rsidRDefault="008C3250"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حدود البحث :</w:t>
      </w:r>
    </w:p>
    <w:p w14:paraId="67A8A8F9" w14:textId="20F8F220" w:rsidR="00843CF8" w:rsidRDefault="00843CF8" w:rsidP="00843CF8">
      <w:pPr>
        <w:bidi/>
        <w:jc w:val="both"/>
        <w:rPr>
          <w:rFonts w:ascii="Simplified Arabic" w:hAnsi="Simplified Arabic" w:cs="Simplified Arabic"/>
          <w:b/>
          <w:bCs/>
          <w:sz w:val="28"/>
          <w:szCs w:val="28"/>
          <w:rtl/>
          <w:lang w:bidi="ar-KW"/>
        </w:rPr>
      </w:pPr>
      <w:r>
        <w:rPr>
          <w:rFonts w:ascii="Simplified Arabic" w:hAnsi="Simplified Arabic" w:cs="Simplified Arabic" w:hint="cs"/>
          <w:b/>
          <w:bCs/>
          <w:sz w:val="28"/>
          <w:szCs w:val="28"/>
          <w:rtl/>
          <w:lang w:bidi="ar-KW"/>
        </w:rPr>
        <w:t>أولاً: حدود البحث للمؤلفة</w:t>
      </w:r>
    </w:p>
    <w:p w14:paraId="462F1310" w14:textId="2F503F85" w:rsidR="00843CF8" w:rsidRPr="00843CF8" w:rsidRDefault="00843CF8" w:rsidP="00843CF8">
      <w:pPr>
        <w:pStyle w:val="ListParagraph"/>
        <w:numPr>
          <w:ilvl w:val="0"/>
          <w:numId w:val="25"/>
        </w:numPr>
        <w:bidi/>
        <w:jc w:val="both"/>
        <w:rPr>
          <w:rFonts w:ascii="Simplified Arabic" w:hAnsi="Simplified Arabic" w:cs="Simplified Arabic"/>
          <w:sz w:val="28"/>
          <w:szCs w:val="28"/>
          <w:lang w:bidi="ar-KW"/>
        </w:rPr>
      </w:pPr>
      <w:r w:rsidRPr="00843CF8">
        <w:rPr>
          <w:rFonts w:ascii="Simplified Arabic" w:hAnsi="Simplified Arabic" w:cs="Simplified Arabic" w:hint="cs"/>
          <w:sz w:val="28"/>
          <w:szCs w:val="28"/>
          <w:rtl/>
          <w:lang w:bidi="ar-KW"/>
        </w:rPr>
        <w:t>حدود زمنية: 1990م</w:t>
      </w:r>
    </w:p>
    <w:p w14:paraId="628977B4" w14:textId="1C060DE8" w:rsidR="00843CF8" w:rsidRPr="00843CF8" w:rsidRDefault="00843CF8" w:rsidP="00843CF8">
      <w:pPr>
        <w:pStyle w:val="ListParagraph"/>
        <w:numPr>
          <w:ilvl w:val="0"/>
          <w:numId w:val="25"/>
        </w:numPr>
        <w:bidi/>
        <w:jc w:val="both"/>
        <w:rPr>
          <w:rFonts w:ascii="Simplified Arabic" w:hAnsi="Simplified Arabic" w:cs="Simplified Arabic"/>
          <w:sz w:val="28"/>
          <w:szCs w:val="28"/>
          <w:lang w:bidi="ar-KW"/>
        </w:rPr>
      </w:pPr>
      <w:r w:rsidRPr="00843CF8">
        <w:rPr>
          <w:rFonts w:ascii="Simplified Arabic" w:hAnsi="Simplified Arabic" w:cs="Simplified Arabic" w:hint="cs"/>
          <w:sz w:val="28"/>
          <w:szCs w:val="28"/>
          <w:rtl/>
          <w:lang w:bidi="ar-KW"/>
        </w:rPr>
        <w:t xml:space="preserve">حدود مكانية: </w:t>
      </w:r>
      <w:r w:rsidRPr="00843CF8">
        <w:rPr>
          <w:rFonts w:ascii="Simplified Arabic" w:hAnsi="Simplified Arabic" w:cs="Simplified Arabic"/>
          <w:sz w:val="28"/>
          <w:szCs w:val="28"/>
          <w:rtl/>
        </w:rPr>
        <w:t>الولايات المتحدة الأمريكية</w:t>
      </w:r>
    </w:p>
    <w:p w14:paraId="665DC1D5" w14:textId="760F0D9B" w:rsidR="00843CF8" w:rsidRDefault="00843CF8" w:rsidP="00843CF8">
      <w:pPr>
        <w:bidi/>
        <w:jc w:val="both"/>
        <w:rPr>
          <w:rFonts w:ascii="Simplified Arabic" w:hAnsi="Simplified Arabic" w:cs="Simplified Arabic"/>
          <w:b/>
          <w:bCs/>
          <w:sz w:val="28"/>
          <w:szCs w:val="28"/>
          <w:rtl/>
          <w:lang w:bidi="ar-KW"/>
        </w:rPr>
      </w:pPr>
      <w:r>
        <w:rPr>
          <w:rFonts w:ascii="Simplified Arabic" w:hAnsi="Simplified Arabic" w:cs="Simplified Arabic" w:hint="cs"/>
          <w:b/>
          <w:bCs/>
          <w:sz w:val="28"/>
          <w:szCs w:val="28"/>
          <w:rtl/>
          <w:lang w:bidi="ar-KW"/>
        </w:rPr>
        <w:t>ثانياً: حدود البحث الحالي</w:t>
      </w:r>
    </w:p>
    <w:p w14:paraId="57A92D45" w14:textId="27DA39E8" w:rsidR="00843CF8" w:rsidRPr="00843CF8" w:rsidRDefault="00843CF8" w:rsidP="00843CF8">
      <w:pPr>
        <w:pStyle w:val="ListParagraph"/>
        <w:numPr>
          <w:ilvl w:val="0"/>
          <w:numId w:val="25"/>
        </w:numPr>
        <w:bidi/>
        <w:jc w:val="both"/>
        <w:rPr>
          <w:rFonts w:ascii="Simplified Arabic" w:hAnsi="Simplified Arabic" w:cs="Simplified Arabic"/>
          <w:sz w:val="28"/>
          <w:szCs w:val="28"/>
          <w:lang w:bidi="ar-KW"/>
        </w:rPr>
      </w:pPr>
      <w:r w:rsidRPr="00843CF8">
        <w:rPr>
          <w:rFonts w:ascii="Simplified Arabic" w:hAnsi="Simplified Arabic" w:cs="Simplified Arabic" w:hint="cs"/>
          <w:sz w:val="28"/>
          <w:szCs w:val="28"/>
          <w:rtl/>
          <w:lang w:bidi="ar-KW"/>
        </w:rPr>
        <w:t>حدود زمنية: 2024-2025</w:t>
      </w:r>
    </w:p>
    <w:p w14:paraId="75A04A16" w14:textId="736A36E7" w:rsidR="00843CF8" w:rsidRPr="00843CF8" w:rsidRDefault="00843CF8" w:rsidP="00843CF8">
      <w:pPr>
        <w:pStyle w:val="ListParagraph"/>
        <w:numPr>
          <w:ilvl w:val="0"/>
          <w:numId w:val="25"/>
        </w:numPr>
        <w:bidi/>
        <w:jc w:val="both"/>
        <w:rPr>
          <w:rFonts w:ascii="Simplified Arabic" w:hAnsi="Simplified Arabic" w:cs="Simplified Arabic"/>
          <w:sz w:val="28"/>
          <w:szCs w:val="28"/>
          <w:rtl/>
          <w:lang w:bidi="ar-KW"/>
        </w:rPr>
      </w:pPr>
      <w:r w:rsidRPr="00843CF8">
        <w:rPr>
          <w:rFonts w:ascii="Simplified Arabic" w:hAnsi="Simplified Arabic" w:cs="Simplified Arabic" w:hint="cs"/>
          <w:sz w:val="28"/>
          <w:szCs w:val="28"/>
          <w:rtl/>
          <w:lang w:bidi="ar-KW"/>
        </w:rPr>
        <w:t xml:space="preserve">حدود مكانية: </w:t>
      </w:r>
      <w:r w:rsidRPr="00843CF8">
        <w:rPr>
          <w:rFonts w:ascii="Simplified Arabic" w:hAnsi="Simplified Arabic" w:cs="Simplified Arabic"/>
          <w:sz w:val="28"/>
          <w:szCs w:val="28"/>
          <w:rtl/>
          <w:lang w:bidi="ar-KW"/>
        </w:rPr>
        <w:t>كلية التربية النوعية جامعة بنها</w:t>
      </w:r>
    </w:p>
    <w:p w14:paraId="70287E57" w14:textId="77777777" w:rsidR="008C3250" w:rsidRPr="00CC1799" w:rsidRDefault="008C3250"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lastRenderedPageBreak/>
        <w:t xml:space="preserve">منهج البحث : </w:t>
      </w:r>
    </w:p>
    <w:p w14:paraId="5C83C039" w14:textId="77777777" w:rsidR="008C3250" w:rsidRPr="00CC1799" w:rsidRDefault="008C3250"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يتبع هذا البحث المنهج الوصفي التحليلي .</w:t>
      </w:r>
    </w:p>
    <w:p w14:paraId="52300C01" w14:textId="77777777" w:rsidR="00DA461F" w:rsidRPr="00CC1799" w:rsidRDefault="00DA461F"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عينة البحث :</w:t>
      </w:r>
    </w:p>
    <w:p w14:paraId="2C306074" w14:textId="7559836F" w:rsidR="00837BCF" w:rsidRPr="008961C8" w:rsidRDefault="00DA461F" w:rsidP="00274AE9">
      <w:pPr>
        <w:bidi/>
        <w:jc w:val="both"/>
        <w:rPr>
          <w:rFonts w:ascii="Simplified Arabic" w:hAnsi="Simplified Arabic" w:cs="Simplified Arabic"/>
          <w:sz w:val="28"/>
          <w:szCs w:val="28"/>
          <w:lang w:bidi="ar-KW"/>
        </w:rPr>
      </w:pPr>
      <w:r w:rsidRPr="00CC1799">
        <w:rPr>
          <w:rFonts w:ascii="Simplified Arabic" w:hAnsi="Simplified Arabic" w:cs="Simplified Arabic"/>
          <w:sz w:val="28"/>
          <w:szCs w:val="28"/>
          <w:rtl/>
          <w:lang w:bidi="ar-KW"/>
        </w:rPr>
        <w:t xml:space="preserve">موسيقى فيلم </w:t>
      </w:r>
      <w:r w:rsidRPr="00CC1799">
        <w:rPr>
          <w:rFonts w:ascii="Simplified Arabic" w:hAnsi="Simplified Arabic" w:cs="Simplified Arabic"/>
          <w:sz w:val="28"/>
          <w:szCs w:val="28"/>
          <w:lang w:bidi="ar-KW"/>
        </w:rPr>
        <w:t xml:space="preserve"> </w:t>
      </w:r>
      <w:r w:rsidRPr="00AD09EC">
        <w:rPr>
          <w:rFonts w:asciiTheme="majorBidi" w:hAnsiTheme="majorBidi" w:cstheme="majorBidi"/>
          <w:sz w:val="28"/>
          <w:szCs w:val="28"/>
          <w:lang w:bidi="ar-KW"/>
        </w:rPr>
        <w:t>Home Alone</w:t>
      </w:r>
      <w:r w:rsidRPr="00CC1799">
        <w:rPr>
          <w:rFonts w:ascii="Simplified Arabic" w:hAnsi="Simplified Arabic" w:cs="Simplified Arabic"/>
          <w:sz w:val="28"/>
          <w:szCs w:val="28"/>
          <w:lang w:bidi="ar-KW"/>
        </w:rPr>
        <w:t xml:space="preserve"> </w:t>
      </w:r>
      <w:r w:rsidR="00A82B66" w:rsidRPr="00CC1799">
        <w:rPr>
          <w:rFonts w:ascii="Simplified Arabic" w:hAnsi="Simplified Arabic" w:cs="Simplified Arabic"/>
          <w:sz w:val="28"/>
          <w:szCs w:val="28"/>
          <w:rtl/>
          <w:lang w:bidi="ar-KW"/>
        </w:rPr>
        <w:t xml:space="preserve"> </w:t>
      </w:r>
      <w:r w:rsidR="007E7674" w:rsidRPr="00CC1799">
        <w:rPr>
          <w:rFonts w:ascii="Simplified Arabic" w:hAnsi="Simplified Arabic" w:cs="Simplified Arabic"/>
          <w:sz w:val="28"/>
          <w:szCs w:val="28"/>
          <w:rtl/>
          <w:lang w:bidi="ar-KW"/>
        </w:rPr>
        <w:t xml:space="preserve">مقطوعة </w:t>
      </w:r>
      <w:r w:rsidR="00CA5710" w:rsidRPr="00CC1799">
        <w:rPr>
          <w:rFonts w:ascii="Simplified Arabic" w:hAnsi="Simplified Arabic" w:cs="Simplified Arabic"/>
          <w:sz w:val="28"/>
          <w:szCs w:val="28"/>
          <w:rtl/>
          <w:lang w:bidi="ar-KW"/>
        </w:rPr>
        <w:t>"</w:t>
      </w:r>
      <w:r w:rsidR="00841C9A" w:rsidRPr="00AD09EC">
        <w:rPr>
          <w:rFonts w:asciiTheme="majorBidi" w:hAnsiTheme="majorBidi" w:cstheme="majorBidi"/>
          <w:sz w:val="28"/>
          <w:szCs w:val="28"/>
        </w:rPr>
        <w:t>Somewhere in My</w:t>
      </w:r>
      <w:r w:rsidR="00CA5710" w:rsidRPr="00AD09EC">
        <w:rPr>
          <w:rFonts w:asciiTheme="majorBidi" w:hAnsiTheme="majorBidi" w:cstheme="majorBidi"/>
          <w:sz w:val="28"/>
          <w:szCs w:val="28"/>
        </w:rPr>
        <w:t xml:space="preserve"> Memory</w:t>
      </w:r>
      <w:r w:rsidR="00CA5710" w:rsidRPr="00CC1799">
        <w:rPr>
          <w:rFonts w:ascii="Simplified Arabic" w:hAnsi="Simplified Arabic" w:cs="Simplified Arabic"/>
          <w:sz w:val="28"/>
          <w:szCs w:val="28"/>
          <w:rtl/>
        </w:rPr>
        <w:t>"</w:t>
      </w:r>
      <w:r w:rsidR="003F3185" w:rsidRPr="00CC1799">
        <w:rPr>
          <w:rFonts w:ascii="Simplified Arabic" w:hAnsi="Simplified Arabic" w:cs="Simplified Arabic"/>
          <w:sz w:val="28"/>
          <w:szCs w:val="28"/>
          <w:rtl/>
        </w:rPr>
        <w:t xml:space="preserve"> .</w:t>
      </w:r>
    </w:p>
    <w:p w14:paraId="746ACBDC" w14:textId="77777777" w:rsidR="00DA00D1" w:rsidRPr="00CC1799" w:rsidRDefault="00DA00D1"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 xml:space="preserve">أدوات البحث : </w:t>
      </w:r>
    </w:p>
    <w:p w14:paraId="401BBFD1" w14:textId="77777777" w:rsidR="00DA00D1" w:rsidRPr="00CC1799" w:rsidRDefault="00DA00D1"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1 – المدونات الموسيقية لعينة البحث .</w:t>
      </w:r>
    </w:p>
    <w:p w14:paraId="039A8960" w14:textId="77777777" w:rsidR="00DA00D1" w:rsidRPr="00CC1799" w:rsidRDefault="00DA00D1"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2 – التسجيلات الصوتية لعينة البحث .</w:t>
      </w:r>
    </w:p>
    <w:p w14:paraId="5A94D02F" w14:textId="77777777" w:rsidR="00DA00D1" w:rsidRPr="00CC1799" w:rsidRDefault="00DA00D1"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3 – استمارة استطلاع رأي الخبراء في التدريبات المقدمة .</w:t>
      </w:r>
    </w:p>
    <w:p w14:paraId="78B4CA51" w14:textId="5D1D48A3" w:rsidR="004630D4" w:rsidRPr="00CC1799" w:rsidRDefault="00127868"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مصطلحات البحث :</w:t>
      </w:r>
    </w:p>
    <w:p w14:paraId="15E20D9E" w14:textId="77777777" w:rsidR="004630D4" w:rsidRPr="00CC1799" w:rsidRDefault="004630D4" w:rsidP="00274AE9">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1 – آلة الكمان :</w:t>
      </w:r>
      <w:r w:rsidRPr="00CC1799">
        <w:rPr>
          <w:rFonts w:ascii="Simplified Arabic" w:hAnsi="Simplified Arabic" w:cs="Simplified Arabic"/>
          <w:b/>
          <w:bCs/>
          <w:sz w:val="28"/>
          <w:szCs w:val="28"/>
          <w:lang w:bidi="ar-KW"/>
        </w:rPr>
        <w:t xml:space="preserve"> </w:t>
      </w:r>
      <w:r w:rsidRPr="00AD09EC">
        <w:rPr>
          <w:rFonts w:asciiTheme="majorBidi" w:hAnsiTheme="majorBidi" w:cstheme="majorBidi"/>
          <w:b/>
          <w:bCs/>
          <w:sz w:val="28"/>
          <w:szCs w:val="28"/>
          <w:lang w:bidi="ar-KW"/>
        </w:rPr>
        <w:t>violin</w:t>
      </w:r>
      <w:r w:rsidRPr="00CC1799">
        <w:rPr>
          <w:rFonts w:ascii="Simplified Arabic" w:hAnsi="Simplified Arabic" w:cs="Simplified Arabic"/>
          <w:b/>
          <w:bCs/>
          <w:sz w:val="28"/>
          <w:szCs w:val="28"/>
          <w:lang w:bidi="ar-KW"/>
        </w:rPr>
        <w:t xml:space="preserve"> </w:t>
      </w:r>
    </w:p>
    <w:p w14:paraId="1C3129B0" w14:textId="77777777" w:rsidR="004630D4" w:rsidRPr="00CC1799" w:rsidRDefault="004630D4" w:rsidP="00274AE9">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t>الكمان هى آلة وترية تتكون من صندوق خشبي له ابعاد محددة ويوجد بها أربعة اوتار ولكي تصدر صوتاً يجب ان يتم العزف عليها بالقوس، وآلة الكمان هى الاصغر في عائلتها حيث انها تتكون من (كمان – فيولا – تشيللو – كونترباص) وكل آلة تصدر صوتاً اغلظ تبعاً لحجم الصندوق الصوتي .</w:t>
      </w:r>
      <w:r w:rsidRPr="00CC1799">
        <w:rPr>
          <w:rStyle w:val="FootnoteReference"/>
          <w:rFonts w:ascii="Simplified Arabic" w:hAnsi="Simplified Arabic" w:cs="Simplified Arabic"/>
          <w:sz w:val="28"/>
          <w:szCs w:val="28"/>
          <w:rtl/>
          <w:lang w:bidi="ar-KW"/>
        </w:rPr>
        <w:footnoteReference w:id="9"/>
      </w:r>
    </w:p>
    <w:p w14:paraId="2518FCC3" w14:textId="77777777" w:rsidR="004630D4" w:rsidRPr="00CC1799" w:rsidRDefault="004630D4" w:rsidP="00274AE9">
      <w:pPr>
        <w:bidi/>
        <w:jc w:val="both"/>
        <w:rPr>
          <w:rFonts w:ascii="Simplified Arabic" w:hAnsi="Simplified Arabic" w:cs="Simplified Arabic"/>
          <w:sz w:val="28"/>
          <w:szCs w:val="28"/>
          <w:rtl/>
          <w:lang w:bidi="ar-KW"/>
        </w:rPr>
      </w:pPr>
    </w:p>
    <w:p w14:paraId="4AA584AE" w14:textId="77777777" w:rsidR="004630D4" w:rsidRPr="00CC1799" w:rsidRDefault="004630D4" w:rsidP="004630D4">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 xml:space="preserve">2 – موسيقى الأفلام </w:t>
      </w:r>
      <w:r w:rsidRPr="00AD09EC">
        <w:rPr>
          <w:rFonts w:asciiTheme="majorBidi" w:hAnsiTheme="majorBidi" w:cstheme="majorBidi"/>
          <w:b/>
          <w:bCs/>
          <w:sz w:val="28"/>
          <w:szCs w:val="28"/>
          <w:lang w:bidi="ar-KW"/>
        </w:rPr>
        <w:t>Film Music</w:t>
      </w:r>
      <w:r w:rsidRPr="00CC1799">
        <w:rPr>
          <w:rFonts w:ascii="Simplified Arabic" w:hAnsi="Simplified Arabic" w:cs="Simplified Arabic"/>
          <w:b/>
          <w:bCs/>
          <w:sz w:val="28"/>
          <w:szCs w:val="28"/>
          <w:rtl/>
          <w:lang w:bidi="ar-KW"/>
        </w:rPr>
        <w:t xml:space="preserve"> :</w:t>
      </w:r>
    </w:p>
    <w:p w14:paraId="4ADFD7C2" w14:textId="77777777" w:rsidR="004630D4" w:rsidRPr="00CC1799" w:rsidRDefault="004630D4" w:rsidP="004630D4">
      <w:pPr>
        <w:bidi/>
        <w:jc w:val="both"/>
        <w:rPr>
          <w:rFonts w:ascii="Simplified Arabic" w:hAnsi="Simplified Arabic" w:cs="Simplified Arabic"/>
          <w:sz w:val="28"/>
          <w:szCs w:val="28"/>
          <w:lang w:bidi="ar-KW"/>
        </w:rPr>
      </w:pPr>
      <w:r w:rsidRPr="00CC1799">
        <w:rPr>
          <w:rFonts w:ascii="Simplified Arabic" w:hAnsi="Simplified Arabic" w:cs="Simplified Arabic"/>
          <w:sz w:val="28"/>
          <w:szCs w:val="28"/>
          <w:rtl/>
          <w:lang w:bidi="ar-KW"/>
        </w:rPr>
        <w:t>تسمى موسيقى الأفلام أحياناً ( بالموسيقى الخلفية أو موسيقى التصوير السينيمائي أو الموسيقى التصويرية ) وهى موسيقة أصلية يتم تأليفها أو كتابتها خصيصاً لمصاحبة فيلم والتي تتضمن عادةً مؤثرات صوتية ، وتضم عدداً من الآلات الأوركسترالية او أحياناً مجموعات كورالية والتي يتم توقيتها لتبدأ وتنتهي عند نقاط محددة خلال فيلم ما من أجل تعزيز السرد الدرامي والتأثير العاطفي للمشهد موضع البحث .</w:t>
      </w:r>
      <w:r w:rsidRPr="00CC1799">
        <w:rPr>
          <w:rStyle w:val="FootnoteReference"/>
          <w:rFonts w:ascii="Simplified Arabic" w:hAnsi="Simplified Arabic" w:cs="Simplified Arabic"/>
          <w:sz w:val="28"/>
          <w:szCs w:val="28"/>
          <w:rtl/>
          <w:lang w:bidi="ar-KW"/>
        </w:rPr>
        <w:footnoteReference w:id="10"/>
      </w:r>
    </w:p>
    <w:p w14:paraId="0B9A6166" w14:textId="77777777" w:rsidR="00DA00D1" w:rsidRPr="00CC1799" w:rsidRDefault="00DA00D1" w:rsidP="00DA00D1">
      <w:pPr>
        <w:bidi/>
        <w:jc w:val="both"/>
        <w:rPr>
          <w:rFonts w:ascii="Simplified Arabic" w:hAnsi="Simplified Arabic" w:cs="Simplified Arabic"/>
          <w:sz w:val="28"/>
          <w:szCs w:val="28"/>
          <w:rtl/>
          <w:lang w:bidi="ar-KW"/>
        </w:rPr>
      </w:pPr>
    </w:p>
    <w:p w14:paraId="149EAE87" w14:textId="04DB54A8" w:rsidR="00AA6151" w:rsidRPr="00CC1799" w:rsidRDefault="00AA6151" w:rsidP="00AA6151">
      <w:pPr>
        <w:bidi/>
        <w:jc w:val="both"/>
        <w:rPr>
          <w:rFonts w:ascii="Simplified Arabic" w:hAnsi="Simplified Arabic" w:cs="Simplified Arabic"/>
          <w:b/>
          <w:bCs/>
          <w:sz w:val="28"/>
          <w:szCs w:val="28"/>
          <w:rtl/>
          <w:lang w:bidi="ar-KW"/>
        </w:rPr>
      </w:pPr>
      <w:r w:rsidRPr="00CC1799">
        <w:rPr>
          <w:rFonts w:ascii="Simplified Arabic" w:hAnsi="Simplified Arabic" w:cs="Simplified Arabic"/>
          <w:b/>
          <w:bCs/>
          <w:sz w:val="28"/>
          <w:szCs w:val="28"/>
          <w:rtl/>
          <w:lang w:bidi="ar-KW"/>
        </w:rPr>
        <w:t>3 – طالب المرحلة الجامعية :</w:t>
      </w:r>
    </w:p>
    <w:p w14:paraId="376A2413" w14:textId="77777777" w:rsidR="0003140C" w:rsidRDefault="00AA6151" w:rsidP="009C77A8">
      <w:pPr>
        <w:bidi/>
        <w:jc w:val="both"/>
        <w:rPr>
          <w:rFonts w:ascii="Simplified Arabic" w:hAnsi="Simplified Arabic" w:cs="Simplified Arabic"/>
          <w:sz w:val="28"/>
          <w:szCs w:val="28"/>
          <w:rtl/>
          <w:lang w:bidi="ar-KW"/>
        </w:rPr>
      </w:pPr>
      <w:r w:rsidRPr="00CC1799">
        <w:rPr>
          <w:rFonts w:ascii="Simplified Arabic" w:hAnsi="Simplified Arabic" w:cs="Simplified Arabic"/>
          <w:sz w:val="28"/>
          <w:szCs w:val="28"/>
          <w:rtl/>
          <w:lang w:bidi="ar-KW"/>
        </w:rPr>
        <w:lastRenderedPageBreak/>
        <w:t xml:space="preserve">هذه الفترة العمرية هى المرحلة التي تسبق مباشرة تحمل مسؤلية حياه الرشد ، ويطلق البعض على هذه المرحلة مرحلة الشباب " </w:t>
      </w:r>
      <w:r w:rsidRPr="005A3A4B">
        <w:rPr>
          <w:rFonts w:asciiTheme="majorBidi" w:hAnsiTheme="majorBidi" w:cstheme="majorBidi"/>
          <w:sz w:val="28"/>
          <w:szCs w:val="28"/>
          <w:lang w:bidi="ar-KW"/>
        </w:rPr>
        <w:t>Hood Youth</w:t>
      </w:r>
      <w:r w:rsidRPr="00CC1799">
        <w:rPr>
          <w:rFonts w:ascii="Simplified Arabic" w:hAnsi="Simplified Arabic" w:cs="Simplified Arabic"/>
          <w:sz w:val="28"/>
          <w:szCs w:val="28"/>
          <w:rtl/>
          <w:lang w:bidi="ar-KW"/>
        </w:rPr>
        <w:t xml:space="preserve"> " وتعتبر هذه  المرحلة هى مرحلة إتخاذ القررات حيث يتم اتخاذ فيها اهم قرارين وهما اختيار المهنة واخت</w:t>
      </w:r>
      <w:r w:rsidR="005307D3">
        <w:rPr>
          <w:rFonts w:ascii="Simplified Arabic" w:hAnsi="Simplified Arabic" w:cs="Simplified Arabic" w:hint="cs"/>
          <w:sz w:val="28"/>
          <w:szCs w:val="28"/>
          <w:rtl/>
          <w:lang w:bidi="ar-KW"/>
        </w:rPr>
        <w:t>ي</w:t>
      </w:r>
      <w:r w:rsidRPr="00CC1799">
        <w:rPr>
          <w:rFonts w:ascii="Simplified Arabic" w:hAnsi="Simplified Arabic" w:cs="Simplified Arabic"/>
          <w:sz w:val="28"/>
          <w:szCs w:val="28"/>
          <w:rtl/>
          <w:lang w:bidi="ar-KW"/>
        </w:rPr>
        <w:t>ار الزوج .</w:t>
      </w:r>
      <w:r w:rsidRPr="00CC1799">
        <w:rPr>
          <w:rStyle w:val="FootnoteReference"/>
          <w:rFonts w:ascii="Simplified Arabic" w:hAnsi="Simplified Arabic" w:cs="Simplified Arabic"/>
          <w:sz w:val="28"/>
          <w:szCs w:val="28"/>
          <w:rtl/>
          <w:lang w:bidi="ar-KW"/>
        </w:rPr>
        <w:footnoteReference w:id="11"/>
      </w:r>
      <w:r w:rsidRPr="00CC1799">
        <w:rPr>
          <w:rFonts w:ascii="Simplified Arabic" w:hAnsi="Simplified Arabic" w:cs="Simplified Arabic"/>
          <w:sz w:val="28"/>
          <w:szCs w:val="28"/>
          <w:rtl/>
          <w:lang w:bidi="ar-KW"/>
        </w:rPr>
        <w:t xml:space="preserve"> </w:t>
      </w:r>
    </w:p>
    <w:p w14:paraId="29DA7643" w14:textId="39B03190" w:rsidR="005307D3" w:rsidRPr="009C77A8" w:rsidRDefault="00AA6151" w:rsidP="0003140C">
      <w:pPr>
        <w:bidi/>
        <w:jc w:val="both"/>
        <w:rPr>
          <w:rFonts w:ascii="Simplified Arabic" w:hAnsi="Simplified Arabic" w:cs="Simplified Arabic"/>
          <w:sz w:val="28"/>
          <w:szCs w:val="28"/>
          <w:lang w:bidi="ar-KW"/>
        </w:rPr>
      </w:pPr>
      <w:r w:rsidRPr="00CC1799">
        <w:rPr>
          <w:rFonts w:ascii="Simplified Arabic" w:hAnsi="Simplified Arabic" w:cs="Simplified Arabic"/>
          <w:sz w:val="28"/>
          <w:szCs w:val="28"/>
          <w:rtl/>
          <w:lang w:bidi="ar-KW"/>
        </w:rPr>
        <w:t xml:space="preserve"> </w:t>
      </w:r>
    </w:p>
    <w:p w14:paraId="23F5B7D0" w14:textId="1A85241B" w:rsidR="00C21AA6" w:rsidRPr="006353C4" w:rsidRDefault="00C21AA6" w:rsidP="00C21AA6">
      <w:pPr>
        <w:bidi/>
        <w:jc w:val="both"/>
        <w:rPr>
          <w:rFonts w:ascii="Simplified Arabic" w:hAnsi="Simplified Arabic" w:cs="Simplified Arabic"/>
          <w:b/>
          <w:bCs/>
          <w:sz w:val="28"/>
          <w:szCs w:val="28"/>
          <w:rtl/>
          <w:lang w:bidi="ar-KW"/>
        </w:rPr>
      </w:pPr>
      <w:r w:rsidRPr="006353C4">
        <w:rPr>
          <w:rFonts w:ascii="Simplified Arabic" w:hAnsi="Simplified Arabic" w:cs="Simplified Arabic"/>
          <w:b/>
          <w:bCs/>
          <w:sz w:val="28"/>
          <w:szCs w:val="28"/>
          <w:rtl/>
          <w:lang w:bidi="ar-KW"/>
        </w:rPr>
        <w:t>الدراسات والبحوث السابقة المرتبطة بموضوع البحث:</w:t>
      </w:r>
    </w:p>
    <w:p w14:paraId="23822E37" w14:textId="01C0C8B2" w:rsidR="00580E88" w:rsidRPr="00580E88" w:rsidRDefault="00580E88" w:rsidP="00580E88">
      <w:pPr>
        <w:bidi/>
        <w:jc w:val="both"/>
        <w:rPr>
          <w:rFonts w:ascii="Simplified Arabic" w:hAnsi="Simplified Arabic" w:cs="Simplified Arabic"/>
          <w:b/>
          <w:bCs/>
          <w:sz w:val="28"/>
          <w:szCs w:val="28"/>
          <w:rtl/>
          <w:lang w:bidi="ar-EG"/>
        </w:rPr>
      </w:pPr>
      <w:r w:rsidRPr="00580E88">
        <w:rPr>
          <w:rFonts w:ascii="Simplified Arabic" w:hAnsi="Simplified Arabic" w:cs="Simplified Arabic"/>
          <w:b/>
          <w:bCs/>
          <w:sz w:val="28"/>
          <w:szCs w:val="28"/>
          <w:rtl/>
          <w:lang w:bidi="ar-EG"/>
        </w:rPr>
        <w:t>1 – الدراسة الأولى بعنوان :-</w:t>
      </w:r>
    </w:p>
    <w:p w14:paraId="5433CA5F" w14:textId="3304BB9D" w:rsidR="00580E88" w:rsidRPr="00580E88" w:rsidRDefault="00580E88" w:rsidP="00580E88">
      <w:pPr>
        <w:bidi/>
        <w:jc w:val="both"/>
        <w:rPr>
          <w:rFonts w:ascii="Simplified Arabic" w:hAnsi="Simplified Arabic" w:cs="Simplified Arabic"/>
          <w:b/>
          <w:bCs/>
          <w:sz w:val="28"/>
          <w:szCs w:val="28"/>
          <w:rtl/>
          <w:lang w:bidi="ar-EG"/>
        </w:rPr>
      </w:pPr>
      <w:r w:rsidRPr="00580E88">
        <w:rPr>
          <w:rFonts w:ascii="Simplified Arabic" w:hAnsi="Simplified Arabic" w:cs="Simplified Arabic"/>
          <w:b/>
          <w:bCs/>
          <w:sz w:val="28"/>
          <w:szCs w:val="28"/>
          <w:rtl/>
          <w:lang w:bidi="ar-EG"/>
        </w:rPr>
        <w:t>" تدريبات متقدمة لدارسي آلة الكمان من خلال موسيقى علي إسماعيل التصويرية "</w:t>
      </w:r>
      <w:r>
        <w:rPr>
          <w:rStyle w:val="FootnoteReference"/>
          <w:rFonts w:ascii="Simplified Arabic" w:hAnsi="Simplified Arabic" w:cs="Simplified Arabic"/>
          <w:b/>
          <w:bCs/>
          <w:sz w:val="28"/>
          <w:szCs w:val="28"/>
          <w:rtl/>
          <w:lang w:bidi="ar-EG"/>
        </w:rPr>
        <w:footnoteReference w:id="12"/>
      </w:r>
    </w:p>
    <w:p w14:paraId="61E788E8" w14:textId="77777777" w:rsidR="00580E88" w:rsidRPr="00580E88" w:rsidRDefault="00580E88" w:rsidP="00274AE9">
      <w:pPr>
        <w:bidi/>
        <w:jc w:val="both"/>
        <w:rPr>
          <w:rFonts w:ascii="Simplified Arabic" w:hAnsi="Simplified Arabic" w:cs="Simplified Arabic"/>
          <w:sz w:val="28"/>
          <w:szCs w:val="28"/>
          <w:rtl/>
        </w:rPr>
      </w:pPr>
      <w:r w:rsidRPr="00580E88">
        <w:rPr>
          <w:rFonts w:ascii="Simplified Arabic" w:hAnsi="Simplified Arabic" w:cs="Simplified Arabic"/>
          <w:sz w:val="28"/>
          <w:szCs w:val="28"/>
          <w:rtl/>
        </w:rPr>
        <w:t>لقد هدفت تلك الدراسة الى عمل تدريبات متقدمة لدارسي آلة الكمان من موسيقى علي اسماعيل التصويرية ، كما اوضحت الدراسة ان بعض التدريبات المأخوذة من الموسيقى التصويرية لبعض الأفلام السينمائية قد تساعد على تحسيت التقنيات العزفية لطلاب كلية التربية النوعية .</w:t>
      </w:r>
    </w:p>
    <w:p w14:paraId="585BE760" w14:textId="46BB4060" w:rsidR="00580E88" w:rsidRPr="00580E88" w:rsidRDefault="00580E88" w:rsidP="003A5490">
      <w:pPr>
        <w:bidi/>
        <w:jc w:val="both"/>
        <w:rPr>
          <w:rFonts w:ascii="Simplified Arabic" w:hAnsi="Simplified Arabic" w:cs="Simplified Arabic"/>
          <w:sz w:val="28"/>
          <w:szCs w:val="28"/>
        </w:rPr>
      </w:pPr>
      <w:r w:rsidRPr="00580E88">
        <w:rPr>
          <w:rFonts w:ascii="Simplified Arabic" w:hAnsi="Simplified Arabic" w:cs="Simplified Arabic"/>
          <w:sz w:val="28"/>
          <w:szCs w:val="28"/>
          <w:rtl/>
        </w:rPr>
        <w:t xml:space="preserve">انتهج الباحث في هذه الدراسة المنهج التجريبي </w:t>
      </w:r>
    </w:p>
    <w:p w14:paraId="58C8222B" w14:textId="77777777" w:rsidR="00580E88" w:rsidRPr="00580E88" w:rsidRDefault="00580E88" w:rsidP="00580E88">
      <w:pPr>
        <w:bidi/>
        <w:jc w:val="both"/>
        <w:rPr>
          <w:rFonts w:ascii="Simplified Arabic" w:hAnsi="Simplified Arabic" w:cs="Simplified Arabic"/>
          <w:b/>
          <w:bCs/>
          <w:sz w:val="28"/>
          <w:szCs w:val="28"/>
          <w:rtl/>
        </w:rPr>
      </w:pPr>
      <w:r w:rsidRPr="00580E88">
        <w:rPr>
          <w:rFonts w:ascii="Simplified Arabic" w:hAnsi="Simplified Arabic" w:cs="Simplified Arabic"/>
          <w:b/>
          <w:bCs/>
          <w:sz w:val="28"/>
          <w:szCs w:val="28"/>
          <w:rtl/>
        </w:rPr>
        <w:t xml:space="preserve">ومن نتائج هذه الدراسة : </w:t>
      </w:r>
    </w:p>
    <w:p w14:paraId="247C3AA6" w14:textId="0AB2058A" w:rsidR="00580E88" w:rsidRPr="00580E88" w:rsidRDefault="00580E88" w:rsidP="003A5490">
      <w:pPr>
        <w:bidi/>
        <w:jc w:val="both"/>
        <w:rPr>
          <w:rFonts w:ascii="Simplified Arabic" w:hAnsi="Simplified Arabic" w:cs="Simplified Arabic"/>
          <w:sz w:val="28"/>
          <w:szCs w:val="28"/>
        </w:rPr>
      </w:pPr>
      <w:r w:rsidRPr="00580E88">
        <w:rPr>
          <w:rFonts w:ascii="Simplified Arabic" w:hAnsi="Simplified Arabic" w:cs="Simplified Arabic"/>
          <w:sz w:val="28"/>
          <w:szCs w:val="28"/>
          <w:rtl/>
        </w:rPr>
        <w:t>هي إثبات فاعلية البرنامج المقترح والذي إعتمد في صياغته علي الألحان المعروفة للطلاب من خلال موسيقى علي إسماعيل التصويرية .</w:t>
      </w:r>
    </w:p>
    <w:p w14:paraId="4CE2CB2B" w14:textId="77777777" w:rsidR="00580E88" w:rsidRPr="00580E88" w:rsidRDefault="00580E88" w:rsidP="00580E88">
      <w:pPr>
        <w:bidi/>
        <w:jc w:val="both"/>
        <w:rPr>
          <w:rFonts w:ascii="Simplified Arabic" w:hAnsi="Simplified Arabic" w:cs="Simplified Arabic"/>
          <w:b/>
          <w:bCs/>
          <w:sz w:val="28"/>
          <w:szCs w:val="28"/>
          <w:rtl/>
        </w:rPr>
      </w:pPr>
      <w:r w:rsidRPr="00580E88">
        <w:rPr>
          <w:rFonts w:ascii="Simplified Arabic" w:hAnsi="Simplified Arabic" w:cs="Simplified Arabic"/>
          <w:b/>
          <w:bCs/>
          <w:sz w:val="28"/>
          <w:szCs w:val="28"/>
          <w:rtl/>
        </w:rPr>
        <w:t>تعليق الباحثة :</w:t>
      </w:r>
    </w:p>
    <w:p w14:paraId="33991ACC" w14:textId="6A8B336E" w:rsidR="00580E88" w:rsidRPr="00580E88" w:rsidRDefault="00580E88" w:rsidP="007D01D4">
      <w:pPr>
        <w:bidi/>
        <w:jc w:val="both"/>
        <w:rPr>
          <w:rFonts w:ascii="Simplified Arabic" w:hAnsi="Simplified Arabic" w:cs="Simplified Arabic"/>
          <w:sz w:val="28"/>
          <w:szCs w:val="28"/>
          <w:rtl/>
        </w:rPr>
      </w:pPr>
      <w:r w:rsidRPr="00580E88">
        <w:rPr>
          <w:rFonts w:ascii="Simplified Arabic" w:hAnsi="Simplified Arabic" w:cs="Simplified Arabic"/>
          <w:b/>
          <w:bCs/>
          <w:sz w:val="28"/>
          <w:szCs w:val="28"/>
          <w:rtl/>
        </w:rPr>
        <w:t xml:space="preserve">تتفق </w:t>
      </w:r>
      <w:r w:rsidRPr="00580E88">
        <w:rPr>
          <w:rFonts w:ascii="Simplified Arabic" w:hAnsi="Simplified Arabic" w:cs="Simplified Arabic"/>
          <w:sz w:val="28"/>
          <w:szCs w:val="28"/>
          <w:rtl/>
        </w:rPr>
        <w:t>الدراسة الحالية مع البحث الراهن في الآلة ، وفي تناولهما للموسيقى التصويرية و توظيف الألحان الشائعة لرفع مستوى الأداء على آلة الكمان .</w:t>
      </w:r>
    </w:p>
    <w:p w14:paraId="4CE70228" w14:textId="4FC81E92" w:rsidR="003A5490" w:rsidRDefault="00580E88" w:rsidP="005A3A4B">
      <w:pPr>
        <w:bidi/>
        <w:jc w:val="both"/>
        <w:rPr>
          <w:rFonts w:ascii="Simplified Arabic" w:hAnsi="Simplified Arabic" w:cs="Simplified Arabic"/>
          <w:sz w:val="28"/>
          <w:szCs w:val="28"/>
          <w:rtl/>
        </w:rPr>
      </w:pPr>
      <w:r w:rsidRPr="00580E88">
        <w:rPr>
          <w:rFonts w:ascii="Simplified Arabic" w:hAnsi="Simplified Arabic" w:cs="Simplified Arabic"/>
          <w:b/>
          <w:bCs/>
          <w:sz w:val="28"/>
          <w:szCs w:val="28"/>
          <w:rtl/>
        </w:rPr>
        <w:t xml:space="preserve">يختلفا </w:t>
      </w:r>
      <w:r w:rsidRPr="00580E88">
        <w:rPr>
          <w:rFonts w:ascii="Simplified Arabic" w:hAnsi="Simplified Arabic" w:cs="Simplified Arabic"/>
          <w:sz w:val="28"/>
          <w:szCs w:val="28"/>
          <w:rtl/>
        </w:rPr>
        <w:t xml:space="preserve">في المنهج المتبع ، وفي العينه من الموسيقى التصويرية  . </w:t>
      </w:r>
    </w:p>
    <w:p w14:paraId="501DEB4E" w14:textId="0737172B" w:rsidR="00533625" w:rsidRDefault="00533625" w:rsidP="00533625">
      <w:pPr>
        <w:bidi/>
        <w:jc w:val="both"/>
        <w:rPr>
          <w:rFonts w:ascii="Simplified Arabic" w:hAnsi="Simplified Arabic" w:cs="Simplified Arabic"/>
          <w:sz w:val="28"/>
          <w:szCs w:val="28"/>
          <w:rtl/>
        </w:rPr>
      </w:pPr>
      <w:r>
        <w:rPr>
          <w:rFonts w:ascii="Simplified Arabic" w:hAnsi="Simplified Arabic" w:cs="Simplified Arabic" w:hint="cs"/>
          <w:sz w:val="28"/>
          <w:szCs w:val="28"/>
          <w:rtl/>
        </w:rPr>
        <w:t>ترجع الإستفادة الحقيقية من الإطلاع على البحث الحالي التعرف على إسلوب الباحث في إستخلاص النتائج البحثية وإسلوب التدريبات والإرشادات اللازمة لتذليل الصعوبات الادائية التي إشتملت عليها عينة البحث وذلك الإستفادة بهما عند تناول الإطار</w:t>
      </w:r>
      <w:r w:rsidR="000F5608">
        <w:rPr>
          <w:rFonts w:ascii="Simplified Arabic" w:hAnsi="Simplified Arabic" w:cs="Simplified Arabic" w:hint="cs"/>
          <w:sz w:val="28"/>
          <w:szCs w:val="28"/>
          <w:rtl/>
        </w:rPr>
        <w:t xml:space="preserve"> النظري و</w:t>
      </w:r>
      <w:r>
        <w:rPr>
          <w:rFonts w:ascii="Simplified Arabic" w:hAnsi="Simplified Arabic" w:cs="Simplified Arabic" w:hint="cs"/>
          <w:sz w:val="28"/>
          <w:szCs w:val="28"/>
          <w:rtl/>
        </w:rPr>
        <w:t>التطبيقي للبحث الراهن.</w:t>
      </w:r>
    </w:p>
    <w:p w14:paraId="640F3980" w14:textId="77777777" w:rsidR="005A3A4B" w:rsidRPr="005A3A4B" w:rsidRDefault="005A3A4B" w:rsidP="005A3A4B">
      <w:pPr>
        <w:bidi/>
        <w:jc w:val="both"/>
        <w:rPr>
          <w:rFonts w:ascii="Simplified Arabic" w:hAnsi="Simplified Arabic" w:cs="Simplified Arabic"/>
          <w:sz w:val="28"/>
          <w:szCs w:val="28"/>
          <w:rtl/>
        </w:rPr>
      </w:pPr>
    </w:p>
    <w:p w14:paraId="47A572A0" w14:textId="69FF8B5C" w:rsidR="005307D3" w:rsidRPr="00580E88" w:rsidRDefault="00580E88" w:rsidP="005307D3">
      <w:pPr>
        <w:bidi/>
        <w:jc w:val="both"/>
        <w:rPr>
          <w:rFonts w:ascii="Simplified Arabic" w:hAnsi="Simplified Arabic" w:cs="Simplified Arabic"/>
          <w:b/>
          <w:bCs/>
          <w:sz w:val="28"/>
          <w:szCs w:val="28"/>
          <w:rtl/>
          <w:lang w:bidi="ar-EG"/>
        </w:rPr>
      </w:pPr>
      <w:r w:rsidRPr="00580E88">
        <w:rPr>
          <w:rFonts w:ascii="Simplified Arabic" w:hAnsi="Simplified Arabic" w:cs="Simplified Arabic"/>
          <w:b/>
          <w:bCs/>
          <w:sz w:val="28"/>
          <w:szCs w:val="28"/>
          <w:rtl/>
          <w:lang w:bidi="ar-EG"/>
        </w:rPr>
        <w:t xml:space="preserve">2 – الدراسة الثانية </w:t>
      </w:r>
      <w:r w:rsidR="005307D3" w:rsidRPr="00580E88">
        <w:rPr>
          <w:rFonts w:ascii="Simplified Arabic" w:hAnsi="Simplified Arabic" w:cs="Simplified Arabic"/>
          <w:b/>
          <w:bCs/>
          <w:sz w:val="28"/>
          <w:szCs w:val="28"/>
          <w:rtl/>
          <w:lang w:bidi="ar-EG"/>
        </w:rPr>
        <w:t>بعنوان :-</w:t>
      </w:r>
    </w:p>
    <w:p w14:paraId="312B405D" w14:textId="6F710A1E" w:rsidR="005307D3" w:rsidRPr="00580E88" w:rsidRDefault="005307D3" w:rsidP="005307D3">
      <w:pPr>
        <w:bidi/>
        <w:jc w:val="both"/>
        <w:rPr>
          <w:rFonts w:ascii="Simplified Arabic" w:hAnsi="Simplified Arabic" w:cs="Simplified Arabic"/>
          <w:b/>
          <w:bCs/>
          <w:sz w:val="28"/>
          <w:szCs w:val="28"/>
          <w:rtl/>
          <w:lang w:bidi="ar-EG"/>
        </w:rPr>
      </w:pPr>
      <w:r w:rsidRPr="00580E88">
        <w:rPr>
          <w:rFonts w:ascii="Simplified Arabic" w:hAnsi="Simplified Arabic" w:cs="Simplified Arabic"/>
          <w:b/>
          <w:bCs/>
          <w:sz w:val="28"/>
          <w:szCs w:val="28"/>
          <w:rtl/>
          <w:lang w:bidi="ar-EG"/>
        </w:rPr>
        <w:t xml:space="preserve">" </w:t>
      </w:r>
      <w:r w:rsidRPr="00580E88">
        <w:rPr>
          <w:rFonts w:ascii="Simplified Arabic" w:hAnsi="Simplified Arabic" w:cs="Simplified Arabic"/>
          <w:b/>
          <w:bCs/>
          <w:sz w:val="28"/>
          <w:szCs w:val="28"/>
          <w:rtl/>
        </w:rPr>
        <w:t>إعداد بعض الألحان الغنائية العالمية للاستفادة منها في تحسين الأداء على آلة الكمان للمبتدئين"</w:t>
      </w:r>
      <w:r w:rsidR="007B5D64">
        <w:rPr>
          <w:rStyle w:val="FootnoteReference"/>
          <w:rFonts w:ascii="Simplified Arabic" w:hAnsi="Simplified Arabic" w:cs="Simplified Arabic"/>
          <w:b/>
          <w:bCs/>
          <w:sz w:val="28"/>
          <w:szCs w:val="28"/>
          <w:rtl/>
        </w:rPr>
        <w:footnoteReference w:id="13"/>
      </w:r>
    </w:p>
    <w:p w14:paraId="6350FA43" w14:textId="77777777" w:rsidR="005307D3" w:rsidRPr="005307D3" w:rsidRDefault="005307D3" w:rsidP="005307D3">
      <w:pPr>
        <w:bidi/>
        <w:jc w:val="both"/>
        <w:rPr>
          <w:rFonts w:ascii="Simplified Arabic" w:hAnsi="Simplified Arabic" w:cs="Simplified Arabic"/>
          <w:sz w:val="28"/>
          <w:szCs w:val="28"/>
          <w:rtl/>
        </w:rPr>
      </w:pPr>
      <w:r w:rsidRPr="005307D3">
        <w:rPr>
          <w:rFonts w:ascii="Simplified Arabic" w:hAnsi="Simplified Arabic" w:cs="Simplified Arabic"/>
          <w:sz w:val="28"/>
          <w:szCs w:val="28"/>
          <w:rtl/>
        </w:rPr>
        <w:t>هدف هذا البحث إلى إعادة صياغة بعض الألحان الغنائية العالمية لتحسين مستوى المبتدئين من دارسي آلة الكمان وذلك من خلال وضع ترقيمات للأصابع والتقويسات المناسبة لأدائها .</w:t>
      </w:r>
    </w:p>
    <w:p w14:paraId="248D6FEA" w14:textId="265EEBEB" w:rsidR="005307D3" w:rsidRPr="00AD09EC" w:rsidRDefault="005307D3" w:rsidP="005307D3">
      <w:pPr>
        <w:bidi/>
        <w:jc w:val="both"/>
        <w:rPr>
          <w:rFonts w:asciiTheme="majorBidi" w:hAnsiTheme="majorBidi" w:cstheme="majorBidi"/>
          <w:sz w:val="28"/>
          <w:szCs w:val="28"/>
          <w:rtl/>
          <w:lang w:bidi="ar-EG"/>
        </w:rPr>
      </w:pPr>
      <w:r w:rsidRPr="005307D3">
        <w:rPr>
          <w:rFonts w:ascii="Simplified Arabic" w:hAnsi="Simplified Arabic" w:cs="Simplified Arabic"/>
          <w:sz w:val="28"/>
          <w:szCs w:val="28"/>
          <w:rtl/>
        </w:rPr>
        <w:t>تتبع الباحث المنهج الوصفي ، وكانت عينة البحث مجموعة من الألحان الغنائية العالمية  الشهير</w:t>
      </w:r>
      <w:r w:rsidR="00AD09EC">
        <w:rPr>
          <w:rFonts w:ascii="Simplified Arabic" w:hAnsi="Simplified Arabic" w:cs="Simplified Arabic" w:hint="cs"/>
          <w:sz w:val="28"/>
          <w:szCs w:val="28"/>
          <w:rtl/>
        </w:rPr>
        <w:t>ة</w:t>
      </w:r>
      <w:r w:rsidRPr="005307D3">
        <w:rPr>
          <w:rFonts w:ascii="Simplified Arabic" w:hAnsi="Simplified Arabic" w:cs="Simplified Arabic"/>
          <w:sz w:val="28"/>
          <w:szCs w:val="28"/>
          <w:rtl/>
        </w:rPr>
        <w:t xml:space="preserve"> </w:t>
      </w:r>
      <w:r w:rsidRPr="00AD09EC">
        <w:rPr>
          <w:rFonts w:asciiTheme="majorBidi" w:hAnsiTheme="majorBidi" w:cstheme="majorBidi"/>
          <w:sz w:val="28"/>
          <w:szCs w:val="28"/>
          <w:rtl/>
        </w:rPr>
        <w:t xml:space="preserve">( </w:t>
      </w:r>
      <w:r w:rsidRPr="00AD09EC">
        <w:rPr>
          <w:rFonts w:asciiTheme="majorBidi" w:hAnsiTheme="majorBidi" w:cstheme="majorBidi"/>
          <w:sz w:val="28"/>
          <w:szCs w:val="28"/>
        </w:rPr>
        <w:t>may way – charade – what a wonderful world</w:t>
      </w:r>
      <w:r w:rsidRPr="00AD09EC">
        <w:rPr>
          <w:rFonts w:asciiTheme="majorBidi" w:hAnsiTheme="majorBidi" w:cstheme="majorBidi"/>
          <w:sz w:val="28"/>
          <w:szCs w:val="28"/>
          <w:rtl/>
          <w:lang w:bidi="ar-EG"/>
        </w:rPr>
        <w:t>) .</w:t>
      </w:r>
    </w:p>
    <w:p w14:paraId="610B3228" w14:textId="77777777" w:rsidR="005307D3" w:rsidRPr="005307D3" w:rsidRDefault="005307D3" w:rsidP="005307D3">
      <w:pPr>
        <w:bidi/>
        <w:jc w:val="both"/>
        <w:rPr>
          <w:rFonts w:ascii="Simplified Arabic" w:hAnsi="Simplified Arabic" w:cs="Simplified Arabic"/>
          <w:b/>
          <w:bCs/>
          <w:sz w:val="28"/>
          <w:szCs w:val="28"/>
          <w:rtl/>
        </w:rPr>
      </w:pPr>
      <w:r w:rsidRPr="005307D3">
        <w:rPr>
          <w:rFonts w:ascii="Simplified Arabic" w:hAnsi="Simplified Arabic" w:cs="Simplified Arabic"/>
          <w:b/>
          <w:bCs/>
          <w:sz w:val="28"/>
          <w:szCs w:val="28"/>
          <w:rtl/>
        </w:rPr>
        <w:t xml:space="preserve">ومن نتائج هذا البحث : </w:t>
      </w:r>
    </w:p>
    <w:p w14:paraId="059013AF" w14:textId="77777777" w:rsidR="005307D3" w:rsidRPr="005307D3" w:rsidRDefault="005307D3" w:rsidP="005307D3">
      <w:pPr>
        <w:bidi/>
        <w:jc w:val="both"/>
        <w:rPr>
          <w:rFonts w:ascii="Simplified Arabic" w:hAnsi="Simplified Arabic" w:cs="Simplified Arabic"/>
          <w:sz w:val="28"/>
          <w:szCs w:val="28"/>
          <w:rtl/>
        </w:rPr>
      </w:pPr>
      <w:r w:rsidRPr="005307D3">
        <w:rPr>
          <w:rFonts w:ascii="Simplified Arabic" w:hAnsi="Simplified Arabic" w:cs="Simplified Arabic"/>
          <w:sz w:val="28"/>
          <w:szCs w:val="28"/>
          <w:rtl/>
          <w:lang w:bidi="ar-EG"/>
        </w:rPr>
        <w:t>قام الباحث بصياغة 6 ألحان غنائية شهيرة لتناسب الأداء على آلة الكمان ، واشتملت تلك المقطوعات على مهارات اليد اليمنى مثل الأداء باسلوب الديتاشيه ، الليجاتو ، البورتاتو ، المارتيليه ، اما بالنسبة لليد اليسرى فاشتملت المقطوعات على أداء الفيبراتو ، صوت الصفير ، الأوضاع من الوضع الأول الى الخامس .</w:t>
      </w:r>
    </w:p>
    <w:p w14:paraId="034FCA50" w14:textId="77777777" w:rsidR="005307D3" w:rsidRPr="005307D3" w:rsidRDefault="005307D3" w:rsidP="005307D3">
      <w:pPr>
        <w:bidi/>
        <w:jc w:val="both"/>
        <w:rPr>
          <w:rFonts w:ascii="Simplified Arabic" w:hAnsi="Simplified Arabic" w:cs="Simplified Arabic"/>
          <w:b/>
          <w:bCs/>
          <w:sz w:val="28"/>
          <w:szCs w:val="28"/>
          <w:rtl/>
        </w:rPr>
      </w:pPr>
      <w:r w:rsidRPr="005307D3">
        <w:rPr>
          <w:rFonts w:ascii="Simplified Arabic" w:hAnsi="Simplified Arabic" w:cs="Simplified Arabic"/>
          <w:b/>
          <w:bCs/>
          <w:sz w:val="28"/>
          <w:szCs w:val="28"/>
          <w:rtl/>
        </w:rPr>
        <w:t>تعليق الباحثة :</w:t>
      </w:r>
    </w:p>
    <w:p w14:paraId="27111935" w14:textId="77777777" w:rsidR="005307D3" w:rsidRPr="005307D3" w:rsidRDefault="005307D3" w:rsidP="007D01D4">
      <w:pPr>
        <w:bidi/>
        <w:jc w:val="both"/>
        <w:rPr>
          <w:rFonts w:ascii="Simplified Arabic" w:hAnsi="Simplified Arabic" w:cs="Simplified Arabic"/>
          <w:sz w:val="28"/>
          <w:szCs w:val="28"/>
          <w:rtl/>
        </w:rPr>
      </w:pPr>
      <w:r w:rsidRPr="005307D3">
        <w:rPr>
          <w:rFonts w:ascii="Simplified Arabic" w:hAnsi="Simplified Arabic" w:cs="Simplified Arabic"/>
          <w:b/>
          <w:bCs/>
          <w:sz w:val="28"/>
          <w:szCs w:val="28"/>
          <w:rtl/>
        </w:rPr>
        <w:t xml:space="preserve">يتفق </w:t>
      </w:r>
      <w:r w:rsidRPr="005307D3">
        <w:rPr>
          <w:rFonts w:ascii="Simplified Arabic" w:hAnsi="Simplified Arabic" w:cs="Simplified Arabic"/>
          <w:sz w:val="28"/>
          <w:szCs w:val="28"/>
          <w:rtl/>
        </w:rPr>
        <w:t>البحث الحالي مع البحث الراهن في الآلة ، وفي المنهج المتبع ، وفي إعداد الألحان المالوفة و الشائعة لرفع مستوى الأداء على الآلة .</w:t>
      </w:r>
    </w:p>
    <w:p w14:paraId="6D346077" w14:textId="1BE39A1A" w:rsidR="0087708E" w:rsidRDefault="005307D3" w:rsidP="007D01D4">
      <w:pPr>
        <w:bidi/>
        <w:jc w:val="both"/>
        <w:rPr>
          <w:rFonts w:ascii="Simplified Arabic" w:hAnsi="Simplified Arabic" w:cs="Simplified Arabic"/>
          <w:sz w:val="28"/>
          <w:szCs w:val="28"/>
          <w:rtl/>
        </w:rPr>
      </w:pPr>
      <w:r w:rsidRPr="005307D3">
        <w:rPr>
          <w:rFonts w:ascii="Simplified Arabic" w:hAnsi="Simplified Arabic" w:cs="Simplified Arabic"/>
          <w:b/>
          <w:bCs/>
          <w:sz w:val="28"/>
          <w:szCs w:val="28"/>
          <w:rtl/>
        </w:rPr>
        <w:t>يختلفا</w:t>
      </w:r>
      <w:r w:rsidRPr="005307D3">
        <w:rPr>
          <w:rFonts w:ascii="Simplified Arabic" w:hAnsi="Simplified Arabic" w:cs="Simplified Arabic"/>
          <w:sz w:val="28"/>
          <w:szCs w:val="28"/>
          <w:rtl/>
        </w:rPr>
        <w:t xml:space="preserve"> في العينه من الألحان .</w:t>
      </w:r>
    </w:p>
    <w:p w14:paraId="748EC230" w14:textId="77777777" w:rsidR="000F5608" w:rsidRDefault="000F5608" w:rsidP="000F5608">
      <w:pPr>
        <w:bidi/>
        <w:jc w:val="both"/>
        <w:rPr>
          <w:rFonts w:ascii="Simplified Arabic" w:hAnsi="Simplified Arabic" w:cs="Simplified Arabic"/>
          <w:sz w:val="28"/>
          <w:szCs w:val="28"/>
          <w:rtl/>
        </w:rPr>
      </w:pPr>
      <w:r>
        <w:rPr>
          <w:rFonts w:ascii="Simplified Arabic" w:hAnsi="Simplified Arabic" w:cs="Simplified Arabic" w:hint="cs"/>
          <w:sz w:val="28"/>
          <w:szCs w:val="28"/>
          <w:rtl/>
        </w:rPr>
        <w:t>ترجع الإستفادة الحقيقية من الإطلاع على البحث الحالي التعرف على إسلوب الباحث في إستخلاص النتائج البحثية وإسلوب التدريبات والإرشادات اللازمة لتذليل الصعوبات الادائية التي إشتملت عليها عينة البحث وذلك الإستفادة بهما عند تناول الإطار النظري والتطبيقي للبحث الراهن.</w:t>
      </w:r>
    </w:p>
    <w:p w14:paraId="1AB388AB" w14:textId="77777777" w:rsidR="000F5608" w:rsidRDefault="000F5608" w:rsidP="003C4255">
      <w:pPr>
        <w:bidi/>
        <w:jc w:val="both"/>
        <w:rPr>
          <w:rFonts w:ascii="Simplified Arabic" w:hAnsi="Simplified Arabic" w:cs="Simplified Arabic"/>
          <w:b/>
          <w:bCs/>
          <w:sz w:val="28"/>
          <w:szCs w:val="28"/>
          <w:rtl/>
        </w:rPr>
      </w:pPr>
    </w:p>
    <w:p w14:paraId="3571DE5E" w14:textId="77777777" w:rsidR="006F2AF4" w:rsidRDefault="006F2AF4" w:rsidP="006F2AF4">
      <w:pPr>
        <w:bidi/>
        <w:jc w:val="both"/>
        <w:rPr>
          <w:rFonts w:ascii="Simplified Arabic" w:hAnsi="Simplified Arabic" w:cs="Simplified Arabic"/>
          <w:b/>
          <w:bCs/>
          <w:sz w:val="28"/>
          <w:szCs w:val="28"/>
          <w:rtl/>
        </w:rPr>
      </w:pPr>
    </w:p>
    <w:p w14:paraId="1B52ED23" w14:textId="77777777" w:rsidR="006F2AF4" w:rsidRDefault="006F2AF4" w:rsidP="006F2AF4">
      <w:pPr>
        <w:bidi/>
        <w:jc w:val="both"/>
        <w:rPr>
          <w:rFonts w:ascii="Simplified Arabic" w:hAnsi="Simplified Arabic" w:cs="Simplified Arabic"/>
          <w:b/>
          <w:bCs/>
          <w:sz w:val="28"/>
          <w:szCs w:val="28"/>
          <w:rtl/>
        </w:rPr>
      </w:pPr>
    </w:p>
    <w:p w14:paraId="7ECEB828" w14:textId="2F2ADED6" w:rsidR="003C4255" w:rsidRPr="00D05BE1" w:rsidRDefault="003C4255" w:rsidP="000F5608">
      <w:pPr>
        <w:bidi/>
        <w:jc w:val="both"/>
        <w:rPr>
          <w:rFonts w:ascii="Simplified Arabic" w:hAnsi="Simplified Arabic" w:cs="Simplified Arabic"/>
          <w:b/>
          <w:bCs/>
          <w:sz w:val="28"/>
          <w:szCs w:val="28"/>
          <w:rtl/>
          <w:lang w:bidi="ar-KW"/>
        </w:rPr>
      </w:pPr>
      <w:r>
        <w:rPr>
          <w:rFonts w:ascii="Simplified Arabic" w:hAnsi="Simplified Arabic" w:cs="Simplified Arabic" w:hint="cs"/>
          <w:b/>
          <w:bCs/>
          <w:sz w:val="28"/>
          <w:szCs w:val="28"/>
          <w:rtl/>
          <w:lang w:bidi="ar-KW"/>
        </w:rPr>
        <w:lastRenderedPageBreak/>
        <w:t>يشتمل البحث على جزئيين أساسيين وهما:</w:t>
      </w:r>
    </w:p>
    <w:p w14:paraId="111C5E97" w14:textId="0C6FF1EF" w:rsidR="0087708E" w:rsidRPr="00321CA3" w:rsidRDefault="003C4255" w:rsidP="0087708E">
      <w:pPr>
        <w:bidi/>
        <w:jc w:val="both"/>
        <w:rPr>
          <w:rFonts w:ascii="Simplified Arabic" w:hAnsi="Simplified Arabic" w:cs="Simplified Arabic"/>
          <w:b/>
          <w:bCs/>
          <w:sz w:val="36"/>
          <w:szCs w:val="36"/>
          <w:rtl/>
          <w:lang w:bidi="ar-KW"/>
        </w:rPr>
      </w:pPr>
      <w:r>
        <w:rPr>
          <w:rFonts w:ascii="Simplified Arabic" w:hAnsi="Simplified Arabic" w:cs="Simplified Arabic" w:hint="cs"/>
          <w:b/>
          <w:bCs/>
          <w:sz w:val="36"/>
          <w:szCs w:val="36"/>
          <w:rtl/>
          <w:lang w:bidi="ar-KW"/>
        </w:rPr>
        <w:t xml:space="preserve">أولاً: </w:t>
      </w:r>
      <w:r w:rsidR="00302E08" w:rsidRPr="00321CA3">
        <w:rPr>
          <w:rFonts w:ascii="Simplified Arabic" w:hAnsi="Simplified Arabic" w:cs="Simplified Arabic"/>
          <w:b/>
          <w:bCs/>
          <w:sz w:val="36"/>
          <w:szCs w:val="36"/>
          <w:rtl/>
          <w:lang w:bidi="ar-KW"/>
        </w:rPr>
        <w:t>الإطار النظري :</w:t>
      </w:r>
    </w:p>
    <w:p w14:paraId="76D68873" w14:textId="73FCEAF0" w:rsidR="00870739" w:rsidRPr="003C4255" w:rsidRDefault="00870739" w:rsidP="003C4255">
      <w:pPr>
        <w:pStyle w:val="ListParagraph"/>
        <w:numPr>
          <w:ilvl w:val="0"/>
          <w:numId w:val="16"/>
        </w:numPr>
        <w:bidi/>
        <w:jc w:val="both"/>
        <w:rPr>
          <w:rFonts w:ascii="Simplified Arabic" w:hAnsi="Simplified Arabic" w:cs="Simplified Arabic"/>
          <w:b/>
          <w:bCs/>
          <w:sz w:val="36"/>
          <w:szCs w:val="36"/>
          <w:rtl/>
          <w:lang w:bidi="ar-KW"/>
        </w:rPr>
      </w:pPr>
      <w:r w:rsidRPr="003C4255">
        <w:rPr>
          <w:rFonts w:ascii="Simplified Arabic" w:hAnsi="Simplified Arabic" w:cs="Simplified Arabic"/>
          <w:b/>
          <w:bCs/>
          <w:sz w:val="36"/>
          <w:szCs w:val="36"/>
          <w:rtl/>
          <w:lang w:bidi="ar-KW"/>
        </w:rPr>
        <w:t>لمحة تاريخية عن موسيقى الأفلام:</w:t>
      </w:r>
    </w:p>
    <w:p w14:paraId="2E359179" w14:textId="51A12332" w:rsidR="000813BA" w:rsidRPr="000813BA" w:rsidRDefault="000813BA" w:rsidP="002A62A3">
      <w:pPr>
        <w:bidi/>
        <w:ind w:firstLine="720"/>
        <w:jc w:val="both"/>
        <w:rPr>
          <w:rFonts w:ascii="Simplified Arabic" w:hAnsi="Simplified Arabic" w:cs="Simplified Arabic"/>
          <w:sz w:val="28"/>
          <w:szCs w:val="28"/>
          <w:lang w:bidi="ar-KW"/>
        </w:rPr>
      </w:pPr>
      <w:r w:rsidRPr="000813BA">
        <w:rPr>
          <w:rFonts w:ascii="Simplified Arabic" w:hAnsi="Simplified Arabic" w:cs="Simplified Arabic"/>
          <w:sz w:val="28"/>
          <w:szCs w:val="28"/>
          <w:rtl/>
        </w:rPr>
        <w:t>ارتبطت الموسيقى بالمشهد منذ العصور القديمة، حيث لعبت دورًا محوريًا في العروض اليونانية التاريخية، وكانت جزءًا أساسيًا من المسرح والنشاط الدرامي</w:t>
      </w:r>
      <w:r w:rsidR="00CC5CC3">
        <w:rPr>
          <w:rFonts w:ascii="Simplified Arabic" w:hAnsi="Simplified Arabic" w:cs="Simplified Arabic" w:hint="cs"/>
          <w:sz w:val="28"/>
          <w:szCs w:val="28"/>
          <w:rtl/>
        </w:rPr>
        <w:t>،</w:t>
      </w:r>
      <w:r w:rsidRPr="000813BA">
        <w:rPr>
          <w:rFonts w:ascii="Simplified Arabic" w:hAnsi="Simplified Arabic" w:cs="Simplified Arabic"/>
          <w:sz w:val="28"/>
          <w:szCs w:val="28"/>
          <w:rtl/>
        </w:rPr>
        <w:t xml:space="preserve"> في عصر النهضة استمرت هذه العلاقة الوثيقة في العروض المسرحية الإنجليزية والإيطالية والإسبانية</w:t>
      </w:r>
      <w:r w:rsidR="00CC5CC3">
        <w:rPr>
          <w:rFonts w:ascii="Simplified Arabic" w:hAnsi="Simplified Arabic" w:cs="Simplified Arabic" w:hint="cs"/>
          <w:sz w:val="28"/>
          <w:szCs w:val="28"/>
          <w:rtl/>
        </w:rPr>
        <w:t xml:space="preserve">، </w:t>
      </w:r>
      <w:r w:rsidRPr="000813BA">
        <w:rPr>
          <w:rFonts w:ascii="Simplified Arabic" w:hAnsi="Simplified Arabic" w:cs="Simplified Arabic"/>
          <w:sz w:val="28"/>
          <w:szCs w:val="28"/>
          <w:rtl/>
        </w:rPr>
        <w:t>ومع تطور الفنون</w:t>
      </w:r>
      <w:r w:rsidR="00CC5CC3">
        <w:rPr>
          <w:rFonts w:ascii="Simplified Arabic" w:hAnsi="Simplified Arabic" w:cs="Simplified Arabic" w:hint="cs"/>
          <w:sz w:val="28"/>
          <w:szCs w:val="28"/>
          <w:rtl/>
        </w:rPr>
        <w:t xml:space="preserve"> </w:t>
      </w:r>
      <w:r w:rsidRPr="000813BA">
        <w:rPr>
          <w:rFonts w:ascii="Simplified Arabic" w:hAnsi="Simplified Arabic" w:cs="Simplified Arabic"/>
          <w:sz w:val="28"/>
          <w:szCs w:val="28"/>
          <w:rtl/>
        </w:rPr>
        <w:t>تعمق هذا الارتباط في الأوبرا، حيث تتكامل الموسيقى مع النص والحدث لتكوين تجربة فنية متكاملة</w:t>
      </w:r>
      <w:r w:rsidR="00847FF7">
        <w:rPr>
          <w:rFonts w:ascii="Simplified Arabic" w:hAnsi="Simplified Arabic" w:cs="Simplified Arabic" w:hint="cs"/>
          <w:sz w:val="28"/>
          <w:szCs w:val="28"/>
          <w:rtl/>
          <w:lang w:bidi="ar-KW"/>
        </w:rPr>
        <w:t>،</w:t>
      </w:r>
    </w:p>
    <w:p w14:paraId="581A8CB2" w14:textId="4D52C361" w:rsidR="000813BA" w:rsidRPr="000813BA" w:rsidRDefault="000813BA" w:rsidP="007D01D4">
      <w:pPr>
        <w:bidi/>
        <w:jc w:val="both"/>
        <w:rPr>
          <w:rFonts w:ascii="Simplified Arabic" w:hAnsi="Simplified Arabic" w:cs="Simplified Arabic"/>
          <w:sz w:val="28"/>
          <w:szCs w:val="28"/>
          <w:lang w:bidi="ar-KW"/>
        </w:rPr>
      </w:pPr>
      <w:r w:rsidRPr="000813BA">
        <w:rPr>
          <w:rFonts w:ascii="Simplified Arabic" w:hAnsi="Simplified Arabic" w:cs="Simplified Arabic"/>
          <w:sz w:val="28"/>
          <w:szCs w:val="28"/>
          <w:rtl/>
        </w:rPr>
        <w:t>في الباليه، ترتبط الموسيقى بالحدث على الرغم من غياب السمات الشخصية التي تُستعاض عنها بالحركات المنتظمة والإيماءات التعبيرية. تعمل الموسيقى على تحفيز الإحساس لدى المستمع، وإعداد مزاجه لاستقبال المشهد التالي، كما تضيف بُعدًا تفسيريًا للحوار المصاحب للنغمات</w:t>
      </w:r>
      <w:r w:rsidR="00847FF7">
        <w:rPr>
          <w:rFonts w:ascii="Simplified Arabic" w:hAnsi="Simplified Arabic" w:cs="Simplified Arabic" w:hint="cs"/>
          <w:sz w:val="28"/>
          <w:szCs w:val="28"/>
          <w:rtl/>
          <w:lang w:bidi="ar-KW"/>
        </w:rPr>
        <w:t>،</w:t>
      </w:r>
    </w:p>
    <w:p w14:paraId="0D947C48" w14:textId="38803AA3" w:rsidR="000813BA" w:rsidRPr="000813BA" w:rsidRDefault="000813BA" w:rsidP="007D01D4">
      <w:pPr>
        <w:bidi/>
        <w:jc w:val="both"/>
        <w:rPr>
          <w:rFonts w:ascii="Simplified Arabic" w:hAnsi="Simplified Arabic" w:cs="Simplified Arabic"/>
          <w:sz w:val="28"/>
          <w:szCs w:val="28"/>
          <w:lang w:bidi="ar-KW"/>
        </w:rPr>
      </w:pPr>
      <w:r w:rsidRPr="000813BA">
        <w:rPr>
          <w:rFonts w:ascii="Simplified Arabic" w:hAnsi="Simplified Arabic" w:cs="Simplified Arabic"/>
          <w:sz w:val="28"/>
          <w:szCs w:val="28"/>
          <w:rtl/>
        </w:rPr>
        <w:t>أما في الميلودراما، فتجسد الموسيقى الخلفية للكلمة الملفوظة وتدعم الحدث الدرامي مما يعزز تأثير العمل الفني</w:t>
      </w:r>
      <w:r w:rsidR="00F60139">
        <w:rPr>
          <w:rFonts w:ascii="Simplified Arabic" w:hAnsi="Simplified Arabic" w:cs="Simplified Arabic" w:hint="cs"/>
          <w:sz w:val="28"/>
          <w:szCs w:val="28"/>
          <w:rtl/>
        </w:rPr>
        <w:t>،</w:t>
      </w:r>
      <w:r w:rsidRPr="000813BA">
        <w:rPr>
          <w:rFonts w:ascii="Simplified Arabic" w:hAnsi="Simplified Arabic" w:cs="Simplified Arabic"/>
          <w:sz w:val="28"/>
          <w:szCs w:val="28"/>
          <w:rtl/>
        </w:rPr>
        <w:t xml:space="preserve"> ي</w:t>
      </w:r>
      <w:r w:rsidR="00BF49E7">
        <w:rPr>
          <w:rFonts w:ascii="Simplified Arabic" w:hAnsi="Simplified Arabic" w:cs="Simplified Arabic" w:hint="cs"/>
          <w:sz w:val="28"/>
          <w:szCs w:val="28"/>
          <w:rtl/>
        </w:rPr>
        <w:t>ُ</w:t>
      </w:r>
      <w:r w:rsidRPr="000813BA">
        <w:rPr>
          <w:rFonts w:ascii="Simplified Arabic" w:hAnsi="Simplified Arabic" w:cs="Simplified Arabic"/>
          <w:sz w:val="28"/>
          <w:szCs w:val="28"/>
          <w:rtl/>
        </w:rPr>
        <w:t>شكل هذا التفاعل بين الموسيقى والمشهد أساسًا ضروريًا في الفنون المختلفة، وخصوصًا في الأفلام، حيث يحقق التكامل بين اللقطات وتسلسله</w:t>
      </w:r>
      <w:r w:rsidR="00847FF7">
        <w:rPr>
          <w:rFonts w:ascii="Simplified Arabic" w:hAnsi="Simplified Arabic" w:cs="Simplified Arabic" w:hint="cs"/>
          <w:sz w:val="28"/>
          <w:szCs w:val="28"/>
          <w:rtl/>
          <w:lang w:bidi="ar-KW"/>
        </w:rPr>
        <w:t>،</w:t>
      </w:r>
    </w:p>
    <w:p w14:paraId="1470940D" w14:textId="6E3FE672" w:rsidR="000813BA" w:rsidRPr="000813BA" w:rsidRDefault="000813BA" w:rsidP="002A62A3">
      <w:pPr>
        <w:bidi/>
        <w:ind w:firstLine="720"/>
        <w:jc w:val="both"/>
        <w:rPr>
          <w:rFonts w:ascii="Simplified Arabic" w:hAnsi="Simplified Arabic" w:cs="Simplified Arabic"/>
          <w:sz w:val="28"/>
          <w:szCs w:val="28"/>
          <w:lang w:bidi="ar-KW"/>
        </w:rPr>
      </w:pPr>
      <w:r w:rsidRPr="000813BA">
        <w:rPr>
          <w:rFonts w:ascii="Simplified Arabic" w:hAnsi="Simplified Arabic" w:cs="Simplified Arabic"/>
          <w:sz w:val="28"/>
          <w:szCs w:val="28"/>
          <w:rtl/>
        </w:rPr>
        <w:t>رغم اختلاف أهمية الصورة والموسيقى، فإنهما يشكلان وحدة قوية في الأفلام</w:t>
      </w:r>
      <w:r w:rsidR="00B36F4F">
        <w:rPr>
          <w:rFonts w:ascii="Simplified Arabic" w:hAnsi="Simplified Arabic" w:cs="Simplified Arabic" w:hint="cs"/>
          <w:sz w:val="28"/>
          <w:szCs w:val="28"/>
          <w:rtl/>
        </w:rPr>
        <w:t xml:space="preserve"> حيث</w:t>
      </w:r>
      <w:r w:rsidRPr="000813BA">
        <w:rPr>
          <w:rFonts w:ascii="Simplified Arabic" w:hAnsi="Simplified Arabic" w:cs="Simplified Arabic"/>
          <w:sz w:val="28"/>
          <w:szCs w:val="28"/>
          <w:rtl/>
        </w:rPr>
        <w:t xml:space="preserve"> يتفوق ترابطها على أي علاقة بين الفنون الأخرى إذا كانت الصورة تقدم مضمونًا محددًا من خلال المشاهد، فإن الموسيقى تمنح هذا المضمون عمقًا وجودة تعبيرية. توسع الموسيقى مجال تأثير الصورة، مما يخلق علاقة تكاملية بينهما تعزز من قوة العمل الفني. ومع ذلك، فإن هذا التكامل ليس شرطًا لكل عمل فني، بل يعتمد على طبيعة المحتوى وهدفه</w:t>
      </w:r>
      <w:r w:rsidRPr="000813BA">
        <w:rPr>
          <w:rFonts w:ascii="Simplified Arabic" w:hAnsi="Simplified Arabic" w:cs="Simplified Arabic"/>
          <w:sz w:val="28"/>
          <w:szCs w:val="28"/>
          <w:lang w:bidi="ar-KW"/>
        </w:rPr>
        <w:t>.</w:t>
      </w:r>
      <w:r w:rsidR="00300DBE">
        <w:rPr>
          <w:rStyle w:val="FootnoteReference"/>
          <w:rFonts w:ascii="Simplified Arabic" w:hAnsi="Simplified Arabic" w:cs="Simplified Arabic"/>
          <w:sz w:val="28"/>
          <w:szCs w:val="28"/>
          <w:lang w:bidi="ar-KW"/>
        </w:rPr>
        <w:footnoteReference w:id="14"/>
      </w:r>
    </w:p>
    <w:p w14:paraId="10345279" w14:textId="7049F42E" w:rsidR="00E57A57" w:rsidRPr="00E57A57" w:rsidRDefault="00E57A57" w:rsidP="002A62A3">
      <w:pPr>
        <w:bidi/>
        <w:ind w:firstLine="720"/>
        <w:jc w:val="both"/>
        <w:rPr>
          <w:rFonts w:ascii="Simplified Arabic" w:hAnsi="Simplified Arabic" w:cs="Simplified Arabic"/>
          <w:sz w:val="28"/>
          <w:szCs w:val="28"/>
          <w:lang w:bidi="ar-KW"/>
        </w:rPr>
      </w:pPr>
      <w:r w:rsidRPr="00E57A57">
        <w:rPr>
          <w:rFonts w:ascii="Simplified Arabic" w:hAnsi="Simplified Arabic" w:cs="Simplified Arabic"/>
          <w:sz w:val="28"/>
          <w:szCs w:val="28"/>
          <w:rtl/>
        </w:rPr>
        <w:t>تُعتبر موسيقى الأفلام بالنسبة للكثير من الناس مجرد موسيقى خلفية تُلاحظ فقط عند غياب الحوار وغالبًا ما تُعتبر غير هامة، مما يقلل من شأن الدور الحيوي الذي يمكن أن تؤديه الموسيقى في الفيلم. لكن الحقيقة هي أن الموسيقى السينمائية تلعب أدوارًا متعددة ومؤثرة، تتجاوز كونها مجرد عنصر مكمل</w:t>
      </w:r>
      <w:r>
        <w:rPr>
          <w:rFonts w:ascii="Simplified Arabic" w:hAnsi="Simplified Arabic" w:cs="Simplified Arabic" w:hint="cs"/>
          <w:sz w:val="28"/>
          <w:szCs w:val="28"/>
          <w:rtl/>
          <w:lang w:bidi="ar-KW"/>
        </w:rPr>
        <w:t>،</w:t>
      </w:r>
    </w:p>
    <w:p w14:paraId="424CA5F4" w14:textId="484E706E" w:rsidR="00E57A57" w:rsidRPr="00E57A57" w:rsidRDefault="00E57A57" w:rsidP="007D01D4">
      <w:pPr>
        <w:bidi/>
        <w:jc w:val="both"/>
        <w:rPr>
          <w:rFonts w:ascii="Simplified Arabic" w:hAnsi="Simplified Arabic" w:cs="Simplified Arabic"/>
          <w:sz w:val="28"/>
          <w:szCs w:val="28"/>
          <w:lang w:bidi="ar-KW"/>
        </w:rPr>
      </w:pPr>
      <w:r w:rsidRPr="00E57A57">
        <w:rPr>
          <w:rFonts w:ascii="Simplified Arabic" w:hAnsi="Simplified Arabic" w:cs="Simplified Arabic"/>
          <w:sz w:val="28"/>
          <w:szCs w:val="28"/>
          <w:rtl/>
        </w:rPr>
        <w:lastRenderedPageBreak/>
        <w:t>في بعض الأحيان، يُطلب من مؤلف الموسيقى أن يبتكر ألحانًا تسهم في خلق أجواء معينة، تعكس المشاعر وتبرز العاطفة، أو تضبط إيقاع الفيلم، سواء بتسريعه أو إبطائه، لتحفيز المتفرجين أو تهدئتهم. ومع ذلك، فإن أهمية الموسيقى تتجاوز هذه الوظائف البسيطة؛ فهي أداة تعبيرية فريدة يمكنها تحقيق أهداف يصعب إنجازها بوسائل أخرى</w:t>
      </w:r>
      <w:r w:rsidR="00C378CE">
        <w:rPr>
          <w:rFonts w:ascii="Simplified Arabic" w:hAnsi="Simplified Arabic" w:cs="Simplified Arabic" w:hint="cs"/>
          <w:sz w:val="28"/>
          <w:szCs w:val="28"/>
          <w:rtl/>
          <w:lang w:bidi="ar-KW"/>
        </w:rPr>
        <w:t>،</w:t>
      </w:r>
    </w:p>
    <w:p w14:paraId="11874BBF" w14:textId="3B1C3C79" w:rsidR="00E57A57" w:rsidRDefault="00E57A57" w:rsidP="007D01D4">
      <w:pPr>
        <w:bidi/>
        <w:jc w:val="both"/>
        <w:rPr>
          <w:rFonts w:ascii="Simplified Arabic" w:hAnsi="Simplified Arabic" w:cs="Simplified Arabic"/>
          <w:sz w:val="28"/>
          <w:szCs w:val="28"/>
          <w:rtl/>
          <w:lang w:bidi="ar-KW"/>
        </w:rPr>
      </w:pPr>
      <w:r w:rsidRPr="00E57A57">
        <w:rPr>
          <w:rFonts w:ascii="Simplified Arabic" w:hAnsi="Simplified Arabic" w:cs="Simplified Arabic"/>
          <w:sz w:val="28"/>
          <w:szCs w:val="28"/>
          <w:rtl/>
        </w:rPr>
        <w:t>على سبيل المثال، لا يستطيع كاتب السيناريو دائمًا التعبير عن المونولوج الداخلي للشخصيات، أي الأفكار والمشاعر التي تدور في أذهانهم، بنفس الطريقة التي يمكن للأديب أن يرويها في نص أدبي</w:t>
      </w:r>
      <w:r w:rsidR="000809E8">
        <w:rPr>
          <w:rFonts w:ascii="Simplified Arabic" w:hAnsi="Simplified Arabic" w:cs="Simplified Arabic" w:hint="cs"/>
          <w:sz w:val="28"/>
          <w:szCs w:val="28"/>
          <w:rtl/>
        </w:rPr>
        <w:t>،</w:t>
      </w:r>
      <w:r w:rsidRPr="00E57A57">
        <w:rPr>
          <w:rFonts w:ascii="Simplified Arabic" w:hAnsi="Simplified Arabic" w:cs="Simplified Arabic"/>
          <w:sz w:val="28"/>
          <w:szCs w:val="28"/>
          <w:rtl/>
        </w:rPr>
        <w:t xml:space="preserve"> هنا تأتي الموسيقى لتؤدي هذا الدور بفاعلية، فتمنح المتفرجين نافذة لفهم أعمق للأحاسيس والمشاعر التي تعجز الكلمات عن وصفها</w:t>
      </w:r>
      <w:r w:rsidRPr="00E57A57">
        <w:rPr>
          <w:rFonts w:ascii="Simplified Arabic" w:hAnsi="Simplified Arabic" w:cs="Simplified Arabic"/>
          <w:sz w:val="28"/>
          <w:szCs w:val="28"/>
          <w:lang w:bidi="ar-KW"/>
        </w:rPr>
        <w:t>.</w:t>
      </w:r>
      <w:r w:rsidR="00E847BC">
        <w:rPr>
          <w:rStyle w:val="FootnoteReference"/>
          <w:rFonts w:ascii="Simplified Arabic" w:hAnsi="Simplified Arabic" w:cs="Simplified Arabic"/>
          <w:sz w:val="28"/>
          <w:szCs w:val="28"/>
          <w:lang w:bidi="ar-KW"/>
        </w:rPr>
        <w:footnoteReference w:id="15"/>
      </w:r>
    </w:p>
    <w:p w14:paraId="0EEB845D" w14:textId="212F6BAD" w:rsidR="00097216" w:rsidRPr="00097216" w:rsidRDefault="00097216" w:rsidP="00097216">
      <w:pPr>
        <w:bidi/>
        <w:jc w:val="both"/>
        <w:rPr>
          <w:rFonts w:ascii="Simplified Arabic" w:hAnsi="Simplified Arabic" w:cs="Simplified Arabic"/>
          <w:b/>
          <w:bCs/>
          <w:sz w:val="28"/>
          <w:szCs w:val="28"/>
          <w:rtl/>
          <w:lang w:bidi="ar-KW"/>
        </w:rPr>
      </w:pPr>
      <w:r w:rsidRPr="00097216">
        <w:rPr>
          <w:rFonts w:ascii="Simplified Arabic" w:hAnsi="Simplified Arabic" w:cs="Simplified Arabic" w:hint="cs"/>
          <w:b/>
          <w:bCs/>
          <w:sz w:val="28"/>
          <w:szCs w:val="28"/>
          <w:rtl/>
          <w:lang w:bidi="ar-KW"/>
        </w:rPr>
        <w:t xml:space="preserve">موسيقى فيلم </w:t>
      </w:r>
      <w:r w:rsidRPr="00097216">
        <w:rPr>
          <w:rFonts w:ascii="Simplified Arabic" w:hAnsi="Simplified Arabic" w:cs="Simplified Arabic"/>
          <w:b/>
          <w:bCs/>
          <w:sz w:val="28"/>
          <w:szCs w:val="28"/>
          <w:lang w:bidi="ar-KW"/>
        </w:rPr>
        <w:t>"Home Alone"</w:t>
      </w:r>
      <w:r>
        <w:rPr>
          <w:rFonts w:ascii="Simplified Arabic" w:hAnsi="Simplified Arabic" w:cs="Simplified Arabic" w:hint="cs"/>
          <w:b/>
          <w:bCs/>
          <w:sz w:val="28"/>
          <w:szCs w:val="28"/>
          <w:rtl/>
          <w:lang w:bidi="ar-KW"/>
        </w:rPr>
        <w:t xml:space="preserve"> :</w:t>
      </w:r>
    </w:p>
    <w:p w14:paraId="16B16FC7" w14:textId="358000EF" w:rsidR="00097216" w:rsidRPr="00097216" w:rsidRDefault="00097216" w:rsidP="00097216">
      <w:pPr>
        <w:bidi/>
        <w:ind w:firstLine="450"/>
        <w:jc w:val="both"/>
        <w:rPr>
          <w:rFonts w:ascii="Simplified Arabic" w:hAnsi="Simplified Arabic" w:cs="Simplified Arabic"/>
          <w:sz w:val="28"/>
          <w:szCs w:val="28"/>
          <w:lang w:bidi="ar-KW"/>
        </w:rPr>
      </w:pPr>
      <w:r w:rsidRPr="00097216">
        <w:rPr>
          <w:rFonts w:ascii="Simplified Arabic" w:hAnsi="Simplified Arabic" w:cs="Simplified Arabic"/>
          <w:sz w:val="28"/>
          <w:szCs w:val="28"/>
          <w:rtl/>
        </w:rPr>
        <w:t>موسيقى فيلم</w:t>
      </w:r>
      <w:r w:rsidRPr="00097216">
        <w:rPr>
          <w:rFonts w:ascii="Simplified Arabic" w:hAnsi="Simplified Arabic" w:cs="Simplified Arabic"/>
          <w:sz w:val="28"/>
          <w:szCs w:val="28"/>
          <w:lang w:bidi="ar-KW"/>
        </w:rPr>
        <w:t xml:space="preserve"> "Home Alone" </w:t>
      </w:r>
      <w:r w:rsidRPr="00097216">
        <w:rPr>
          <w:rFonts w:ascii="Simplified Arabic" w:hAnsi="Simplified Arabic" w:cs="Simplified Arabic"/>
          <w:sz w:val="28"/>
          <w:szCs w:val="28"/>
          <w:rtl/>
        </w:rPr>
        <w:t>من تأليف جون ويليامز تُعد من أبرز العناصر التي ساهمت في نجاح الفيلم وارتباطه بأجواء الكريسماس</w:t>
      </w:r>
      <w:r>
        <w:rPr>
          <w:rFonts w:ascii="Simplified Arabic" w:hAnsi="Simplified Arabic" w:cs="Simplified Arabic" w:hint="cs"/>
          <w:sz w:val="28"/>
          <w:szCs w:val="28"/>
          <w:rtl/>
        </w:rPr>
        <w:t>.</w:t>
      </w:r>
      <w:r w:rsidRPr="00097216">
        <w:rPr>
          <w:rFonts w:ascii="Simplified Arabic" w:hAnsi="Simplified Arabic" w:cs="Simplified Arabic"/>
          <w:sz w:val="28"/>
          <w:szCs w:val="28"/>
          <w:rtl/>
        </w:rPr>
        <w:t xml:space="preserve"> الموسيقى التصويرية للفيلم تم ترشيحها لجائزة الأوسكار لأفضل موسيقى تصويرية، بينما الأغنية الرئيسية</w:t>
      </w:r>
      <w:r w:rsidRPr="00097216">
        <w:rPr>
          <w:rFonts w:ascii="Simplified Arabic" w:hAnsi="Simplified Arabic" w:cs="Simplified Arabic"/>
          <w:sz w:val="28"/>
          <w:szCs w:val="28"/>
          <w:lang w:bidi="ar-KW"/>
        </w:rPr>
        <w:t xml:space="preserve"> "Somewhere in My Memory" </w:t>
      </w:r>
      <w:r w:rsidRPr="00097216">
        <w:rPr>
          <w:rFonts w:ascii="Simplified Arabic" w:hAnsi="Simplified Arabic" w:cs="Simplified Arabic"/>
          <w:sz w:val="28"/>
          <w:szCs w:val="28"/>
          <w:rtl/>
        </w:rPr>
        <w:t>التي كتبها جون ويليامز مع كلمات ليزلي بريكوس، ترشحت لجائزة الأوسكار لأفضل أغنية أصلية ولجائزة غرامي. الأغنية تُستخدم في العديد من مشاهد الفيلم بأطوال مختلفة مما يجعلها النغمة الأساسية التي تعزز الأجواء العاطفية والدافئة</w:t>
      </w:r>
      <w:r>
        <w:rPr>
          <w:rFonts w:ascii="Simplified Arabic" w:hAnsi="Simplified Arabic" w:cs="Simplified Arabic" w:hint="cs"/>
          <w:sz w:val="28"/>
          <w:szCs w:val="28"/>
          <w:rtl/>
          <w:lang w:bidi="ar-KW"/>
        </w:rPr>
        <w:t>،</w:t>
      </w:r>
    </w:p>
    <w:p w14:paraId="3019EA3A" w14:textId="6B7EB720" w:rsidR="00097216" w:rsidRPr="00097216" w:rsidRDefault="00097216" w:rsidP="00097216">
      <w:pPr>
        <w:bidi/>
        <w:jc w:val="both"/>
        <w:rPr>
          <w:rFonts w:ascii="Simplified Arabic" w:hAnsi="Simplified Arabic" w:cs="Simplified Arabic"/>
          <w:sz w:val="28"/>
          <w:szCs w:val="28"/>
          <w:lang w:bidi="ar-KW"/>
        </w:rPr>
      </w:pPr>
      <w:r w:rsidRPr="00097216">
        <w:rPr>
          <w:rFonts w:ascii="Simplified Arabic" w:hAnsi="Simplified Arabic" w:cs="Simplified Arabic"/>
          <w:sz w:val="28"/>
          <w:szCs w:val="28"/>
          <w:rtl/>
        </w:rPr>
        <w:t>تضم الموسيقى التصويرية أيضًا مقطوعات مميزة مثل</w:t>
      </w:r>
      <w:r w:rsidRPr="00097216">
        <w:rPr>
          <w:rFonts w:ascii="Simplified Arabic" w:hAnsi="Simplified Arabic" w:cs="Simplified Arabic"/>
          <w:sz w:val="28"/>
          <w:szCs w:val="28"/>
          <w:lang w:bidi="ar-KW"/>
        </w:rPr>
        <w:t xml:space="preserve"> "Carol of the Bells"</w:t>
      </w:r>
      <w:r w:rsidRPr="00097216">
        <w:rPr>
          <w:rFonts w:ascii="Simplified Arabic" w:hAnsi="Simplified Arabic" w:cs="Simplified Arabic"/>
          <w:sz w:val="28"/>
          <w:szCs w:val="28"/>
          <w:rtl/>
        </w:rPr>
        <w:t>، التي أُعيد توزيعها لتتناسب مع مشاهد الإثارة، و</w:t>
      </w:r>
      <w:r w:rsidRPr="00097216">
        <w:rPr>
          <w:rFonts w:ascii="Simplified Arabic" w:hAnsi="Simplified Arabic" w:cs="Simplified Arabic"/>
          <w:sz w:val="28"/>
          <w:szCs w:val="28"/>
          <w:lang w:bidi="ar-KW"/>
        </w:rPr>
        <w:t xml:space="preserve">"Making the Plane" </w:t>
      </w:r>
      <w:r w:rsidRPr="00097216">
        <w:rPr>
          <w:rFonts w:ascii="Simplified Arabic" w:hAnsi="Simplified Arabic" w:cs="Simplified Arabic"/>
          <w:sz w:val="28"/>
          <w:szCs w:val="28"/>
          <w:rtl/>
        </w:rPr>
        <w:t>المستوحاة من مقطوعة</w:t>
      </w:r>
      <w:r w:rsidRPr="00097216">
        <w:rPr>
          <w:rFonts w:ascii="Simplified Arabic" w:hAnsi="Simplified Arabic" w:cs="Simplified Arabic"/>
          <w:sz w:val="28"/>
          <w:szCs w:val="28"/>
          <w:lang w:bidi="ar-KW"/>
        </w:rPr>
        <w:t xml:space="preserve"> "Trepak" </w:t>
      </w:r>
      <w:r w:rsidRPr="00097216">
        <w:rPr>
          <w:rFonts w:ascii="Simplified Arabic" w:hAnsi="Simplified Arabic" w:cs="Simplified Arabic"/>
          <w:sz w:val="28"/>
          <w:szCs w:val="28"/>
          <w:rtl/>
        </w:rPr>
        <w:t>لتشايكوفسكي، والتي تضفي إحساسًا بالحركة والتوتر. الموسيقى تمزج بين ألحان كلاسيكية تُبرز دفء العائلة تناسب الكوميديا والمغامرات</w:t>
      </w:r>
      <w:r w:rsidR="006D3A53">
        <w:rPr>
          <w:rFonts w:ascii="Simplified Arabic" w:hAnsi="Simplified Arabic" w:cs="Simplified Arabic"/>
          <w:sz w:val="28"/>
          <w:szCs w:val="28"/>
        </w:rPr>
        <w:t xml:space="preserve"> </w:t>
      </w:r>
      <w:r w:rsidRPr="00097216">
        <w:rPr>
          <w:rFonts w:ascii="Simplified Arabic" w:hAnsi="Simplified Arabic" w:cs="Simplified Arabic"/>
          <w:sz w:val="28"/>
          <w:szCs w:val="28"/>
          <w:rtl/>
        </w:rPr>
        <w:t>مع اعتماد كبير على الأوركسترا لإضافة عمق وعاطفة للمشاهد</w:t>
      </w:r>
      <w:r w:rsidR="006D3A53">
        <w:rPr>
          <w:rFonts w:ascii="Simplified Arabic" w:hAnsi="Simplified Arabic" w:cs="Simplified Arabic" w:hint="cs"/>
          <w:sz w:val="28"/>
          <w:szCs w:val="28"/>
          <w:rtl/>
          <w:lang w:bidi="ar-KW"/>
        </w:rPr>
        <w:t>، و</w:t>
      </w:r>
      <w:r w:rsidRPr="00097216">
        <w:rPr>
          <w:rFonts w:ascii="Simplified Arabic" w:hAnsi="Simplified Arabic" w:cs="Simplified Arabic"/>
          <w:sz w:val="28"/>
          <w:szCs w:val="28"/>
          <w:rtl/>
        </w:rPr>
        <w:t>أصبحت موسيقى الفيلم رمزًا يرتبط بموسم الأعياد، حيث تُعزف بشكل منتظم في حفلات الكريسماس حول العالم مما يجعلها جزءًا لا يتجزأ من أجواء العطلات</w:t>
      </w:r>
      <w:r w:rsidRPr="00097216">
        <w:rPr>
          <w:rFonts w:ascii="Simplified Arabic" w:hAnsi="Simplified Arabic" w:cs="Simplified Arabic"/>
          <w:sz w:val="28"/>
          <w:szCs w:val="28"/>
          <w:lang w:bidi="ar-KW"/>
        </w:rPr>
        <w:t>.</w:t>
      </w:r>
      <w:r>
        <w:rPr>
          <w:rStyle w:val="FootnoteReference"/>
          <w:rFonts w:ascii="Simplified Arabic" w:hAnsi="Simplified Arabic" w:cs="Simplified Arabic"/>
          <w:sz w:val="28"/>
          <w:szCs w:val="28"/>
          <w:lang w:bidi="ar-KW"/>
        </w:rPr>
        <w:footnoteReference w:id="16"/>
      </w:r>
    </w:p>
    <w:p w14:paraId="37DC3F82" w14:textId="77777777" w:rsidR="00097216" w:rsidRPr="00097216" w:rsidRDefault="00097216" w:rsidP="00097216">
      <w:pPr>
        <w:bidi/>
        <w:jc w:val="both"/>
        <w:rPr>
          <w:rFonts w:ascii="Simplified Arabic" w:hAnsi="Simplified Arabic" w:cs="Simplified Arabic"/>
          <w:sz w:val="28"/>
          <w:szCs w:val="28"/>
          <w:rtl/>
          <w:lang w:bidi="ar-KW"/>
        </w:rPr>
      </w:pPr>
    </w:p>
    <w:p w14:paraId="743447C5" w14:textId="77777777" w:rsidR="00BC23D8" w:rsidRPr="00BC23D8" w:rsidRDefault="00BC23D8" w:rsidP="00BC23D8">
      <w:pPr>
        <w:bidi/>
        <w:ind w:firstLine="450"/>
        <w:jc w:val="both"/>
        <w:rPr>
          <w:rFonts w:ascii="Simplified Arabic" w:hAnsi="Simplified Arabic" w:cs="Simplified Arabic"/>
          <w:sz w:val="28"/>
          <w:szCs w:val="28"/>
          <w:lang w:bidi="ar-KW"/>
        </w:rPr>
      </w:pPr>
    </w:p>
    <w:p w14:paraId="2CA0216B" w14:textId="4E34BDB7" w:rsidR="00983F62" w:rsidRPr="003C4255" w:rsidRDefault="00B421FA" w:rsidP="003C4255">
      <w:pPr>
        <w:pStyle w:val="ListParagraph"/>
        <w:numPr>
          <w:ilvl w:val="0"/>
          <w:numId w:val="16"/>
        </w:numPr>
        <w:bidi/>
        <w:rPr>
          <w:rFonts w:ascii="Simplified Arabic" w:hAnsi="Simplified Arabic" w:cs="Simplified Arabic"/>
          <w:b/>
          <w:bCs/>
          <w:sz w:val="32"/>
          <w:szCs w:val="32"/>
          <w:rtl/>
          <w:lang w:bidi="ar-KW"/>
        </w:rPr>
      </w:pPr>
      <w:r w:rsidRPr="003C4255">
        <w:rPr>
          <w:rFonts w:ascii="Simplified Arabic" w:hAnsi="Simplified Arabic" w:cs="Simplified Arabic"/>
          <w:b/>
          <w:bCs/>
          <w:color w:val="000000"/>
          <w:sz w:val="32"/>
          <w:szCs w:val="32"/>
          <w:rtl/>
        </w:rPr>
        <w:lastRenderedPageBreak/>
        <w:t>طالب المرحلة الجامعية (مرحلة المراهقة ) :</w:t>
      </w:r>
    </w:p>
    <w:p w14:paraId="1FA7F686" w14:textId="22D87FE8" w:rsidR="00983F62" w:rsidRPr="00C24105" w:rsidRDefault="009E189F" w:rsidP="007D01D4">
      <w:pPr>
        <w:bidi/>
        <w:jc w:val="both"/>
        <w:rPr>
          <w:rFonts w:ascii="Simplified Arabic" w:hAnsi="Simplified Arabic" w:cs="Simplified Arabic"/>
          <w:sz w:val="24"/>
          <w:szCs w:val="24"/>
          <w:lang w:bidi="ar-KW"/>
        </w:rPr>
      </w:pPr>
      <w:r w:rsidRPr="00C24105">
        <w:rPr>
          <w:rFonts w:ascii="Simplified Arabic" w:hAnsi="Simplified Arabic" w:cs="Simplified Arabic"/>
          <w:sz w:val="28"/>
          <w:szCs w:val="28"/>
          <w:rtl/>
        </w:rPr>
        <w:t xml:space="preserve">إن مرحلة المراهقة من أهم مراحل النمو النفسي في دورة حياة الفرد </w:t>
      </w:r>
      <w:r w:rsidRPr="00C24105">
        <w:rPr>
          <w:rFonts w:ascii="Simplified Arabic" w:hAnsi="Simplified Arabic" w:cs="Simplified Arabic" w:hint="cs"/>
          <w:sz w:val="28"/>
          <w:szCs w:val="28"/>
          <w:rtl/>
        </w:rPr>
        <w:t>ف</w:t>
      </w:r>
      <w:r w:rsidRPr="00C24105">
        <w:rPr>
          <w:rFonts w:ascii="Simplified Arabic" w:hAnsi="Simplified Arabic" w:cs="Simplified Arabic"/>
          <w:sz w:val="28"/>
          <w:szCs w:val="28"/>
          <w:rtl/>
        </w:rPr>
        <w:t>المراهقة عالم جديد يكتشف فيه الفرد قدراته،</w:t>
      </w:r>
      <w:r w:rsidR="000D5360">
        <w:rPr>
          <w:rFonts w:ascii="Simplified Arabic" w:hAnsi="Simplified Arabic" w:cs="Simplified Arabic"/>
          <w:sz w:val="28"/>
          <w:szCs w:val="28"/>
        </w:rPr>
        <w:t xml:space="preserve"> </w:t>
      </w:r>
      <w:r w:rsidRPr="00C24105">
        <w:rPr>
          <w:rFonts w:ascii="Simplified Arabic" w:hAnsi="Simplified Arabic" w:cs="Simplified Arabic"/>
          <w:sz w:val="28"/>
          <w:szCs w:val="28"/>
          <w:rtl/>
        </w:rPr>
        <w:t xml:space="preserve">واستعداداته، وميوله، ومواهبه ويحقق من خلال مظاهرها ( الجسمية والحسية والانفعالية والاجتماعية والجنسية ) </w:t>
      </w:r>
      <w:r w:rsidR="00B62320" w:rsidRPr="00C24105">
        <w:rPr>
          <w:rFonts w:ascii="Simplified Arabic" w:hAnsi="Simplified Arabic" w:cs="Simplified Arabic"/>
          <w:sz w:val="28"/>
          <w:szCs w:val="28"/>
          <w:rtl/>
        </w:rPr>
        <w:t xml:space="preserve">وكلمة المراهقة </w:t>
      </w:r>
      <w:r w:rsidR="00B62320" w:rsidRPr="00C24105">
        <w:rPr>
          <w:rFonts w:ascii="Simplified Arabic" w:hAnsi="Simplified Arabic" w:cs="Simplified Arabic"/>
          <w:sz w:val="28"/>
          <w:szCs w:val="28"/>
        </w:rPr>
        <w:t xml:space="preserve">( </w:t>
      </w:r>
      <w:r w:rsidR="00B62320" w:rsidRPr="00AD09EC">
        <w:rPr>
          <w:rFonts w:asciiTheme="majorBidi" w:hAnsiTheme="majorBidi" w:cstheme="majorBidi"/>
          <w:sz w:val="28"/>
          <w:szCs w:val="28"/>
        </w:rPr>
        <w:t>Adolescence</w:t>
      </w:r>
      <w:r w:rsidR="00B62320" w:rsidRPr="00C24105">
        <w:rPr>
          <w:rFonts w:ascii="Simplified Arabic" w:hAnsi="Simplified Arabic" w:cs="Simplified Arabic"/>
          <w:sz w:val="28"/>
          <w:szCs w:val="28"/>
        </w:rPr>
        <w:t xml:space="preserve"> )</w:t>
      </w:r>
      <w:r w:rsidR="00B62320" w:rsidRPr="00C24105">
        <w:rPr>
          <w:rFonts w:ascii="Simplified Arabic" w:hAnsi="Simplified Arabic" w:cs="Simplified Arabic"/>
          <w:sz w:val="28"/>
          <w:szCs w:val="28"/>
          <w:rtl/>
        </w:rPr>
        <w:t xml:space="preserve"> كلمة إنجليزية مشتقة من الفعل اللاتينـي </w:t>
      </w:r>
      <w:r w:rsidR="00B62320" w:rsidRPr="00C24105">
        <w:rPr>
          <w:rFonts w:ascii="Simplified Arabic" w:hAnsi="Simplified Arabic" w:cs="Simplified Arabic"/>
          <w:sz w:val="28"/>
          <w:szCs w:val="28"/>
        </w:rPr>
        <w:t xml:space="preserve">( </w:t>
      </w:r>
      <w:proofErr w:type="spellStart"/>
      <w:r w:rsidR="00B62320" w:rsidRPr="00AD09EC">
        <w:rPr>
          <w:rFonts w:asciiTheme="majorBidi" w:hAnsiTheme="majorBidi" w:cstheme="majorBidi"/>
          <w:sz w:val="28"/>
          <w:szCs w:val="28"/>
        </w:rPr>
        <w:t>Adolescere</w:t>
      </w:r>
      <w:proofErr w:type="spellEnd"/>
      <w:r w:rsidR="00B62320" w:rsidRPr="00C24105">
        <w:rPr>
          <w:rFonts w:ascii="Simplified Arabic" w:hAnsi="Simplified Arabic" w:cs="Simplified Arabic"/>
          <w:sz w:val="28"/>
          <w:szCs w:val="28"/>
        </w:rPr>
        <w:t xml:space="preserve"> )</w:t>
      </w:r>
      <w:r w:rsidR="00B62320" w:rsidRPr="00C24105">
        <w:rPr>
          <w:rFonts w:ascii="Simplified Arabic" w:hAnsi="Simplified Arabic" w:cs="Simplified Arabic"/>
          <w:sz w:val="28"/>
          <w:szCs w:val="28"/>
          <w:rtl/>
        </w:rPr>
        <w:t xml:space="preserve"> ومعناه يتجه نحو النضج البدني والجنسي والعقلي والانفعالي والاجتماعي </w:t>
      </w:r>
      <w:r w:rsidR="00F75266">
        <w:rPr>
          <w:rFonts w:ascii="Simplified Arabic" w:hAnsi="Simplified Arabic" w:cs="Simplified Arabic" w:hint="cs"/>
          <w:sz w:val="28"/>
          <w:szCs w:val="28"/>
          <w:rtl/>
        </w:rPr>
        <w:t>.</w:t>
      </w:r>
      <w:r w:rsidR="00F75266">
        <w:rPr>
          <w:rStyle w:val="FootnoteReference"/>
          <w:rFonts w:ascii="Simplified Arabic" w:hAnsi="Simplified Arabic" w:cs="Simplified Arabic"/>
          <w:sz w:val="28"/>
          <w:szCs w:val="28"/>
          <w:rtl/>
        </w:rPr>
        <w:footnoteReference w:id="17"/>
      </w:r>
    </w:p>
    <w:p w14:paraId="6C039EF8" w14:textId="77777777" w:rsidR="00D057DF" w:rsidRPr="00C24105" w:rsidRDefault="00D057DF" w:rsidP="00D057DF">
      <w:pPr>
        <w:bidi/>
        <w:spacing w:line="240" w:lineRule="auto"/>
        <w:rPr>
          <w:rFonts w:ascii="Simplified Arabic" w:hAnsi="Simplified Arabic" w:cs="Simplified Arabic"/>
          <w:sz w:val="28"/>
          <w:szCs w:val="28"/>
          <w:u w:val="single"/>
        </w:rPr>
      </w:pPr>
      <w:r w:rsidRPr="00C24105">
        <w:rPr>
          <w:rFonts w:ascii="Simplified Arabic" w:hAnsi="Simplified Arabic" w:cs="Simplified Arabic"/>
          <w:b/>
          <w:bCs/>
          <w:sz w:val="28"/>
          <w:szCs w:val="28"/>
          <w:rtl/>
        </w:rPr>
        <w:t>خصائص مرحلة المراهقة</w:t>
      </w:r>
    </w:p>
    <w:p w14:paraId="61F689ED" w14:textId="45106684" w:rsidR="00D057DF" w:rsidRPr="00C24105" w:rsidRDefault="00CB5C00" w:rsidP="00D057DF">
      <w:pPr>
        <w:bidi/>
        <w:spacing w:line="240" w:lineRule="auto"/>
        <w:ind w:firstLine="386"/>
        <w:rPr>
          <w:rFonts w:ascii="Simplified Arabic" w:hAnsi="Simplified Arabic" w:cs="Simplified Arabic"/>
          <w:sz w:val="28"/>
          <w:szCs w:val="28"/>
          <w:rtl/>
        </w:rPr>
      </w:pPr>
      <w:r>
        <w:rPr>
          <w:rFonts w:ascii="Simplified Arabic" w:hAnsi="Simplified Arabic" w:cs="Simplified Arabic"/>
          <w:sz w:val="28"/>
          <w:szCs w:val="28"/>
        </w:rPr>
        <w:t xml:space="preserve"> </w:t>
      </w:r>
      <w:r w:rsidR="00D057DF" w:rsidRPr="00C24105">
        <w:rPr>
          <w:rFonts w:ascii="Simplified Arabic" w:hAnsi="Simplified Arabic" w:cs="Simplified Arabic"/>
          <w:sz w:val="28"/>
          <w:szCs w:val="28"/>
          <w:rtl/>
        </w:rPr>
        <w:t>من أهم هذه الخصائص :</w:t>
      </w:r>
    </w:p>
    <w:p w14:paraId="4A16306C" w14:textId="031DD872" w:rsidR="00D057DF" w:rsidRPr="00C24105" w:rsidRDefault="00D057DF" w:rsidP="007D01D4">
      <w:pPr>
        <w:pStyle w:val="ListParagraph"/>
        <w:numPr>
          <w:ilvl w:val="0"/>
          <w:numId w:val="2"/>
        </w:numPr>
        <w:bidi/>
        <w:spacing w:line="240" w:lineRule="auto"/>
        <w:jc w:val="both"/>
        <w:rPr>
          <w:rFonts w:ascii="Simplified Arabic" w:hAnsi="Simplified Arabic" w:cs="Simplified Arabic"/>
          <w:sz w:val="28"/>
          <w:szCs w:val="28"/>
        </w:rPr>
      </w:pPr>
      <w:r w:rsidRPr="00C24105">
        <w:rPr>
          <w:rFonts w:ascii="Simplified Arabic" w:hAnsi="Simplified Arabic" w:cs="Simplified Arabic"/>
          <w:sz w:val="28"/>
          <w:szCs w:val="28"/>
          <w:rtl/>
        </w:rPr>
        <w:t>النمو الواضح المستمر نحو النضج في كافة مظاهر وجوانب الشخصية .</w:t>
      </w:r>
    </w:p>
    <w:p w14:paraId="504C8B94" w14:textId="3CA6EF60" w:rsidR="00D057DF" w:rsidRPr="00C24105" w:rsidRDefault="00764191" w:rsidP="007D01D4">
      <w:pPr>
        <w:pStyle w:val="ListParagraph"/>
        <w:numPr>
          <w:ilvl w:val="0"/>
          <w:numId w:val="2"/>
        </w:numPr>
        <w:bidi/>
        <w:spacing w:line="240" w:lineRule="auto"/>
        <w:jc w:val="both"/>
        <w:rPr>
          <w:rFonts w:ascii="Simplified Arabic" w:hAnsi="Simplified Arabic" w:cs="Simplified Arabic"/>
          <w:sz w:val="28"/>
          <w:szCs w:val="28"/>
        </w:rPr>
      </w:pPr>
      <w:r w:rsidRPr="00C24105">
        <w:rPr>
          <w:rFonts w:ascii="Simplified Arabic" w:hAnsi="Simplified Arabic" w:cs="Simplified Arabic"/>
          <w:sz w:val="28"/>
          <w:szCs w:val="28"/>
          <w:rtl/>
        </w:rPr>
        <w:t>التقدم نحو النضج الجسمي ( أقصى طول )</w:t>
      </w:r>
      <w:r w:rsidR="009A538C" w:rsidRPr="00C24105">
        <w:rPr>
          <w:rFonts w:ascii="Simplified Arabic" w:hAnsi="Simplified Arabic" w:cs="Simplified Arabic" w:hint="cs"/>
          <w:sz w:val="28"/>
          <w:szCs w:val="28"/>
          <w:rtl/>
        </w:rPr>
        <w:t>.</w:t>
      </w:r>
    </w:p>
    <w:p w14:paraId="23939FA2" w14:textId="22D76769" w:rsidR="00D057DF" w:rsidRPr="00C24105" w:rsidRDefault="009A538C" w:rsidP="007D01D4">
      <w:pPr>
        <w:pStyle w:val="ListParagraph"/>
        <w:numPr>
          <w:ilvl w:val="0"/>
          <w:numId w:val="2"/>
        </w:numPr>
        <w:bidi/>
        <w:spacing w:line="240" w:lineRule="auto"/>
        <w:jc w:val="both"/>
        <w:rPr>
          <w:rFonts w:ascii="Simplified Arabic" w:hAnsi="Simplified Arabic" w:cs="Simplified Arabic"/>
          <w:sz w:val="28"/>
          <w:szCs w:val="28"/>
        </w:rPr>
      </w:pPr>
      <w:r w:rsidRPr="00C24105">
        <w:rPr>
          <w:rFonts w:ascii="Simplified Arabic" w:hAnsi="Simplified Arabic" w:cs="Simplified Arabic"/>
          <w:sz w:val="28"/>
          <w:szCs w:val="28"/>
          <w:rtl/>
        </w:rPr>
        <w:t>التقدم نحو النضج الجنسي</w:t>
      </w:r>
      <w:r w:rsidRPr="00C24105">
        <w:rPr>
          <w:rFonts w:ascii="Simplified Arabic" w:hAnsi="Simplified Arabic" w:cs="Simplified Arabic" w:hint="cs"/>
          <w:sz w:val="28"/>
          <w:szCs w:val="28"/>
          <w:rtl/>
        </w:rPr>
        <w:t xml:space="preserve"> .</w:t>
      </w:r>
    </w:p>
    <w:p w14:paraId="790B2F10" w14:textId="41DB0E7B" w:rsidR="009A538C" w:rsidRPr="00C24105" w:rsidRDefault="009A538C" w:rsidP="007D01D4">
      <w:pPr>
        <w:pStyle w:val="ListParagraph"/>
        <w:numPr>
          <w:ilvl w:val="0"/>
          <w:numId w:val="2"/>
        </w:numPr>
        <w:bidi/>
        <w:spacing w:line="240" w:lineRule="auto"/>
        <w:jc w:val="both"/>
        <w:rPr>
          <w:rFonts w:ascii="Simplified Arabic" w:hAnsi="Simplified Arabic" w:cs="Simplified Arabic"/>
          <w:sz w:val="28"/>
          <w:szCs w:val="28"/>
        </w:rPr>
      </w:pPr>
      <w:r w:rsidRPr="00C24105">
        <w:rPr>
          <w:rFonts w:ascii="Simplified Arabic" w:hAnsi="Simplified Arabic" w:cs="Simplified Arabic"/>
          <w:sz w:val="28"/>
          <w:szCs w:val="28"/>
          <w:rtl/>
        </w:rPr>
        <w:t>التقدم نحو النضج العقلي حيث يتم تحقق الفرد واقعياً من قدراته وذلك من خلال الخبرات والمواقف والفرص التي يتوافر فيها الكثير من المحكات التي تظهر قدراته وتعرفه حدودها</w:t>
      </w:r>
      <w:r w:rsidRPr="00C24105">
        <w:rPr>
          <w:rFonts w:ascii="Simplified Arabic" w:hAnsi="Simplified Arabic" w:cs="Simplified Arabic" w:hint="cs"/>
          <w:sz w:val="28"/>
          <w:szCs w:val="28"/>
          <w:rtl/>
        </w:rPr>
        <w:t>.</w:t>
      </w:r>
    </w:p>
    <w:p w14:paraId="038CD30F" w14:textId="509CB412" w:rsidR="00D057DF" w:rsidRPr="00C24105" w:rsidRDefault="009A538C" w:rsidP="007D01D4">
      <w:pPr>
        <w:pStyle w:val="ListParagraph"/>
        <w:numPr>
          <w:ilvl w:val="0"/>
          <w:numId w:val="2"/>
        </w:numPr>
        <w:bidi/>
        <w:spacing w:line="240" w:lineRule="auto"/>
        <w:jc w:val="both"/>
        <w:rPr>
          <w:rFonts w:ascii="Simplified Arabic" w:hAnsi="Simplified Arabic" w:cs="Simplified Arabic"/>
          <w:sz w:val="28"/>
          <w:szCs w:val="28"/>
          <w:rtl/>
        </w:rPr>
      </w:pPr>
      <w:r w:rsidRPr="00C24105">
        <w:rPr>
          <w:rFonts w:ascii="Simplified Arabic" w:hAnsi="Simplified Arabic" w:cs="Simplified Arabic"/>
          <w:sz w:val="28"/>
          <w:szCs w:val="28"/>
          <w:rtl/>
        </w:rPr>
        <w:t>التقدم نحو النضج الانفعالي والاستقلال الانفعالي</w:t>
      </w:r>
    </w:p>
    <w:p w14:paraId="4C89986D" w14:textId="2F8E91F5" w:rsidR="00D057DF" w:rsidRPr="00C24105" w:rsidRDefault="009A538C" w:rsidP="007D01D4">
      <w:pPr>
        <w:pStyle w:val="ListParagraph"/>
        <w:numPr>
          <w:ilvl w:val="0"/>
          <w:numId w:val="2"/>
        </w:numPr>
        <w:bidi/>
        <w:spacing w:line="240" w:lineRule="auto"/>
        <w:jc w:val="both"/>
        <w:rPr>
          <w:rFonts w:ascii="Simplified Arabic" w:hAnsi="Simplified Arabic" w:cs="Simplified Arabic"/>
          <w:sz w:val="28"/>
          <w:szCs w:val="28"/>
          <w:rtl/>
        </w:rPr>
      </w:pPr>
      <w:r w:rsidRPr="00C24105">
        <w:rPr>
          <w:rFonts w:ascii="Simplified Arabic" w:hAnsi="Simplified Arabic" w:cs="Simplified Arabic" w:hint="cs"/>
          <w:sz w:val="28"/>
          <w:szCs w:val="28"/>
          <w:rtl/>
        </w:rPr>
        <w:t>التقدم</w:t>
      </w:r>
      <w:r w:rsidR="00D057DF" w:rsidRPr="00C24105">
        <w:rPr>
          <w:rFonts w:ascii="Simplified Arabic" w:hAnsi="Simplified Arabic" w:cs="Simplified Arabic"/>
          <w:sz w:val="28"/>
          <w:szCs w:val="28"/>
          <w:rtl/>
        </w:rPr>
        <w:t xml:space="preserve"> نحو النضج الاجتماعي والتطبع الاجتماعي واكتساب المعايير السلوكية الاجتماعية والاستقلال الاجتماعي وتحمل المسئوليات وتكوين علاقات اجتماعية جديدة والقيام بالاختيارات واتخاذ القرارات فيما يتعلق بالتعليم والمهنة والزواج .</w:t>
      </w:r>
    </w:p>
    <w:p w14:paraId="55A96D5B" w14:textId="1A4EAD0B" w:rsidR="00D057DF" w:rsidRPr="00C24105" w:rsidRDefault="00D057DF" w:rsidP="007D01D4">
      <w:pPr>
        <w:pStyle w:val="ListParagraph"/>
        <w:numPr>
          <w:ilvl w:val="0"/>
          <w:numId w:val="2"/>
        </w:numPr>
        <w:bidi/>
        <w:spacing w:line="240" w:lineRule="auto"/>
        <w:jc w:val="both"/>
        <w:rPr>
          <w:rFonts w:ascii="Simplified Arabic" w:hAnsi="Simplified Arabic" w:cs="Simplified Arabic"/>
          <w:sz w:val="28"/>
          <w:szCs w:val="28"/>
          <w:rtl/>
        </w:rPr>
      </w:pPr>
      <w:r w:rsidRPr="00C24105">
        <w:rPr>
          <w:rFonts w:ascii="Simplified Arabic" w:hAnsi="Simplified Arabic" w:cs="Simplified Arabic"/>
          <w:sz w:val="28"/>
          <w:szCs w:val="28"/>
          <w:rtl/>
        </w:rPr>
        <w:t xml:space="preserve"> تحمل مسئولية توجيه الذات وذلك بتعرف المراهق على قدراته وإمكاناته ، وتمكنه من التفكير واتخاذ القرارات بنفسه لنفسه.</w:t>
      </w:r>
    </w:p>
    <w:p w14:paraId="5FD51B24" w14:textId="6AE3CB9E" w:rsidR="00D057DF" w:rsidRPr="00C24105" w:rsidRDefault="00D057DF" w:rsidP="007D01D4">
      <w:pPr>
        <w:pStyle w:val="ListParagraph"/>
        <w:numPr>
          <w:ilvl w:val="0"/>
          <w:numId w:val="2"/>
        </w:numPr>
        <w:bidi/>
        <w:spacing w:line="240" w:lineRule="auto"/>
        <w:jc w:val="both"/>
        <w:rPr>
          <w:rFonts w:ascii="Simplified Arabic" w:hAnsi="Simplified Arabic" w:cs="Simplified Arabic"/>
          <w:sz w:val="28"/>
          <w:szCs w:val="28"/>
          <w:rtl/>
        </w:rPr>
      </w:pPr>
      <w:r w:rsidRPr="00C24105">
        <w:rPr>
          <w:rFonts w:ascii="Simplified Arabic" w:hAnsi="Simplified Arabic" w:cs="Simplified Arabic"/>
          <w:sz w:val="28"/>
          <w:szCs w:val="28"/>
          <w:rtl/>
        </w:rPr>
        <w:t>اتخاذ فلسفة في الحياة ومواجه نفسه والحياة في الحاضر والتخطيط للمستقبل</w:t>
      </w:r>
      <w:r w:rsidR="00DA3DF1">
        <w:rPr>
          <w:rStyle w:val="FootnoteReference"/>
          <w:rFonts w:ascii="Simplified Arabic" w:hAnsi="Simplified Arabic" w:cs="Simplified Arabic"/>
          <w:sz w:val="28"/>
          <w:szCs w:val="28"/>
          <w:rtl/>
        </w:rPr>
        <w:footnoteReference w:id="18"/>
      </w:r>
    </w:p>
    <w:p w14:paraId="0D7F212D" w14:textId="3F3575CA" w:rsidR="00D057DF" w:rsidRPr="00C24105" w:rsidRDefault="00D057DF" w:rsidP="00D92EFF">
      <w:pPr>
        <w:bidi/>
        <w:spacing w:line="240" w:lineRule="auto"/>
        <w:ind w:firstLine="720"/>
        <w:jc w:val="both"/>
        <w:rPr>
          <w:rFonts w:ascii="Simplified Arabic" w:hAnsi="Simplified Arabic" w:cs="Simplified Arabic"/>
          <w:sz w:val="28"/>
          <w:szCs w:val="28"/>
          <w:rtl/>
        </w:rPr>
      </w:pPr>
      <w:r w:rsidRPr="00C24105">
        <w:rPr>
          <w:rFonts w:ascii="Simplified Arabic" w:hAnsi="Simplified Arabic" w:cs="Simplified Arabic"/>
          <w:sz w:val="28"/>
          <w:szCs w:val="28"/>
          <w:rtl/>
        </w:rPr>
        <w:t>وأثبتت البحوث أن للمراهقة أشكالاً وصوراً متعددة تتباين بتباين الثقافات وتختلف باختلاف الظروف والعادات الاجتماعية والأدوار الاجتماعية التي يقوم بها المراهقون في مجتمعهم</w:t>
      </w:r>
      <w:r w:rsidR="009C6563">
        <w:rPr>
          <w:rFonts w:ascii="Simplified Arabic" w:hAnsi="Simplified Arabic" w:cs="Simplified Arabic" w:hint="cs"/>
          <w:sz w:val="28"/>
          <w:szCs w:val="28"/>
          <w:rtl/>
        </w:rPr>
        <w:t>،</w:t>
      </w:r>
      <w:r w:rsidRPr="00C24105">
        <w:rPr>
          <w:rFonts w:ascii="Simplified Arabic" w:hAnsi="Simplified Arabic" w:cs="Simplified Arabic"/>
          <w:sz w:val="28"/>
          <w:szCs w:val="28"/>
          <w:rtl/>
        </w:rPr>
        <w:t xml:space="preserve"> وأكدت الدراسات العديدة أن المراهقين يختلفون في إطار المجتمع الواحد بين ريفه وحضره وفي الطبقات الاجتماعية المختلفة </w:t>
      </w:r>
      <w:r w:rsidR="00DA3DF1">
        <w:rPr>
          <w:rStyle w:val="FootnoteReference"/>
          <w:rFonts w:ascii="Simplified Arabic" w:hAnsi="Simplified Arabic" w:cs="Simplified Arabic"/>
          <w:sz w:val="28"/>
          <w:szCs w:val="28"/>
          <w:rtl/>
        </w:rPr>
        <w:footnoteReference w:id="19"/>
      </w:r>
    </w:p>
    <w:p w14:paraId="786E2787" w14:textId="254A2073" w:rsidR="00CB5C00" w:rsidRDefault="00D057DF" w:rsidP="00ED3957">
      <w:pPr>
        <w:bidi/>
        <w:spacing w:line="240" w:lineRule="auto"/>
        <w:ind w:firstLine="566"/>
        <w:jc w:val="both"/>
        <w:rPr>
          <w:rFonts w:ascii="Simplified Arabic" w:hAnsi="Simplified Arabic" w:cs="Simplified Arabic"/>
          <w:sz w:val="28"/>
          <w:szCs w:val="28"/>
          <w:rtl/>
        </w:rPr>
      </w:pPr>
      <w:r w:rsidRPr="00C24105">
        <w:rPr>
          <w:rFonts w:ascii="Simplified Arabic" w:hAnsi="Simplified Arabic" w:cs="Simplified Arabic"/>
          <w:sz w:val="28"/>
          <w:szCs w:val="28"/>
          <w:rtl/>
        </w:rPr>
        <w:t xml:space="preserve">والمرحلة التي نحن بصددها ( الطالب الجامعي ) هي مرحلة المراهقة المتأخـرة  </w:t>
      </w:r>
      <w:r w:rsidRPr="00AD09EC">
        <w:rPr>
          <w:rFonts w:asciiTheme="majorBidi" w:hAnsiTheme="majorBidi" w:cstheme="majorBidi"/>
          <w:sz w:val="28"/>
          <w:szCs w:val="28"/>
        </w:rPr>
        <w:t>Adolescence</w:t>
      </w:r>
      <w:r w:rsidRPr="00AD09EC">
        <w:rPr>
          <w:rFonts w:asciiTheme="majorBidi" w:hAnsiTheme="majorBidi" w:cstheme="majorBidi"/>
          <w:sz w:val="28"/>
          <w:szCs w:val="28"/>
          <w:rtl/>
        </w:rPr>
        <w:t xml:space="preserve"> </w:t>
      </w:r>
      <w:r w:rsidRPr="00AD09EC">
        <w:rPr>
          <w:rFonts w:asciiTheme="majorBidi" w:hAnsiTheme="majorBidi" w:cstheme="majorBidi"/>
          <w:sz w:val="28"/>
          <w:szCs w:val="28"/>
        </w:rPr>
        <w:t>Late</w:t>
      </w:r>
      <w:r w:rsidRPr="00AD09EC">
        <w:rPr>
          <w:rFonts w:asciiTheme="majorBidi" w:hAnsiTheme="majorBidi" w:cstheme="majorBidi"/>
          <w:sz w:val="28"/>
          <w:szCs w:val="28"/>
          <w:rtl/>
        </w:rPr>
        <w:t xml:space="preserve"> </w:t>
      </w:r>
      <w:r w:rsidRPr="00C24105">
        <w:rPr>
          <w:rFonts w:ascii="Simplified Arabic" w:hAnsi="Simplified Arabic" w:cs="Simplified Arabic"/>
          <w:sz w:val="28"/>
          <w:szCs w:val="28"/>
          <w:rtl/>
        </w:rPr>
        <w:t xml:space="preserve">( التعليم العـالي ) والتـي تكـون ( 18ـ 19 ـ 20 ـ21 سنة ) ، وهذه هي المرحلة التي تسبق مباشرة </w:t>
      </w:r>
      <w:r w:rsidRPr="00C24105">
        <w:rPr>
          <w:rFonts w:ascii="Simplified Arabic" w:hAnsi="Simplified Arabic" w:cs="Simplified Arabic"/>
          <w:sz w:val="28"/>
          <w:szCs w:val="28"/>
          <w:rtl/>
        </w:rPr>
        <w:lastRenderedPageBreak/>
        <w:t>تحمل مسئولية حياة الرشد</w:t>
      </w:r>
      <w:r w:rsidR="00D92EFF">
        <w:rPr>
          <w:rFonts w:ascii="Simplified Arabic" w:hAnsi="Simplified Arabic" w:cs="Simplified Arabic" w:hint="cs"/>
          <w:sz w:val="28"/>
          <w:szCs w:val="28"/>
          <w:rtl/>
        </w:rPr>
        <w:t>،</w:t>
      </w:r>
      <w:r w:rsidRPr="00C24105">
        <w:rPr>
          <w:rFonts w:ascii="Simplified Arabic" w:hAnsi="Simplified Arabic" w:cs="Simplified Arabic"/>
          <w:sz w:val="28"/>
          <w:szCs w:val="28"/>
          <w:rtl/>
        </w:rPr>
        <w:t xml:space="preserve"> ويطلق البعض على هذه المرحلة بالذات اسم مرحلة الشباب </w:t>
      </w:r>
      <w:r w:rsidRPr="005A3A4B">
        <w:rPr>
          <w:rFonts w:asciiTheme="majorBidi" w:hAnsiTheme="majorBidi" w:cstheme="majorBidi"/>
          <w:sz w:val="28"/>
          <w:szCs w:val="28"/>
        </w:rPr>
        <w:t>Youth - hood</w:t>
      </w:r>
      <w:r w:rsidR="00D92EFF">
        <w:rPr>
          <w:rFonts w:ascii="Simplified Arabic" w:hAnsi="Simplified Arabic" w:cs="Simplified Arabic" w:hint="cs"/>
          <w:sz w:val="28"/>
          <w:szCs w:val="28"/>
          <w:rtl/>
        </w:rPr>
        <w:t>،</w:t>
      </w:r>
      <w:r w:rsidRPr="00C24105">
        <w:rPr>
          <w:rFonts w:ascii="Simplified Arabic" w:hAnsi="Simplified Arabic" w:cs="Simplified Arabic"/>
          <w:sz w:val="28"/>
          <w:szCs w:val="28"/>
          <w:rtl/>
        </w:rPr>
        <w:t xml:space="preserve"> وهذه هي مرحلة اتخاذ القرارات حيث يتخذ فيها أهم قرارين في حياة الفرد وهما اختيار المهنة والزواج</w:t>
      </w:r>
      <w:r w:rsidR="00D92EFF">
        <w:rPr>
          <w:rFonts w:ascii="Simplified Arabic" w:hAnsi="Simplified Arabic" w:cs="Simplified Arabic" w:hint="cs"/>
          <w:sz w:val="28"/>
          <w:szCs w:val="28"/>
          <w:rtl/>
        </w:rPr>
        <w:t>،</w:t>
      </w:r>
      <w:r w:rsidRPr="00C24105">
        <w:rPr>
          <w:rFonts w:ascii="Simplified Arabic" w:hAnsi="Simplified Arabic" w:cs="Simplified Arabic"/>
          <w:sz w:val="28"/>
          <w:szCs w:val="28"/>
          <w:rtl/>
        </w:rPr>
        <w:t xml:space="preserve"> ومع بداية هذه المرحلة يتخرج عدد كبير من المراهقين من المدارس الثانوية العامة والفنية ويكتفي عدد كبير منهم بإتمام المرحلة الثانوية والحصول على الشهادة المتوسطة، أو يضطرون إلى ذلك أو ينضمون إلى القوى العاملة في المجتمع ويعتبر عدم إكمال التعليم العالي بالنسبة للكثيرين من أكبر المشكلات في المراهقة سواء مباشرة في المستقبل ويتزايد عدد المراهقين الذين يتابعون التعليم العالي</w:t>
      </w:r>
      <w:r w:rsidR="009C6563">
        <w:rPr>
          <w:rFonts w:ascii="Simplified Arabic" w:hAnsi="Simplified Arabic" w:cs="Simplified Arabic" w:hint="cs"/>
          <w:sz w:val="28"/>
          <w:szCs w:val="28"/>
          <w:rtl/>
        </w:rPr>
        <w:t xml:space="preserve">، </w:t>
      </w:r>
      <w:r w:rsidRPr="00C24105">
        <w:rPr>
          <w:rFonts w:ascii="Simplified Arabic" w:hAnsi="Simplified Arabic" w:cs="Simplified Arabic"/>
          <w:sz w:val="28"/>
          <w:szCs w:val="28"/>
          <w:rtl/>
        </w:rPr>
        <w:t>ويتطلب ذلك زيادة في أعضاء هيئة التدريس بالجامعة والمعاهد العليا</w:t>
      </w:r>
      <w:r w:rsidR="00DA3DF1">
        <w:rPr>
          <w:rStyle w:val="FootnoteReference"/>
          <w:rFonts w:ascii="Simplified Arabic" w:hAnsi="Simplified Arabic" w:cs="Simplified Arabic"/>
          <w:sz w:val="28"/>
          <w:szCs w:val="28"/>
          <w:rtl/>
        </w:rPr>
        <w:footnoteReference w:id="20"/>
      </w:r>
    </w:p>
    <w:p w14:paraId="7258692C" w14:textId="7A744EC6" w:rsidR="00CB5C00" w:rsidRPr="00ED3957" w:rsidRDefault="00CB5C00" w:rsidP="00ED3957">
      <w:pPr>
        <w:bidi/>
        <w:spacing w:line="240" w:lineRule="auto"/>
        <w:ind w:firstLine="360"/>
        <w:jc w:val="both"/>
        <w:rPr>
          <w:rFonts w:ascii="Simplified Arabic" w:hAnsi="Simplified Arabic" w:cs="Simplified Arabic"/>
          <w:b/>
          <w:bCs/>
          <w:sz w:val="32"/>
          <w:szCs w:val="32"/>
          <w:rtl/>
        </w:rPr>
      </w:pPr>
      <w:r w:rsidRPr="00ED3957">
        <w:rPr>
          <w:rFonts w:ascii="Simplified Arabic" w:hAnsi="Simplified Arabic" w:cs="Simplified Arabic" w:hint="cs"/>
          <w:b/>
          <w:bCs/>
          <w:sz w:val="32"/>
          <w:szCs w:val="32"/>
          <w:rtl/>
        </w:rPr>
        <w:t xml:space="preserve">ج- </w:t>
      </w:r>
      <w:r w:rsidR="00ED3957">
        <w:rPr>
          <w:rFonts w:ascii="Simplified Arabic" w:hAnsi="Simplified Arabic" w:cs="Simplified Arabic" w:hint="cs"/>
          <w:b/>
          <w:bCs/>
          <w:sz w:val="32"/>
          <w:szCs w:val="32"/>
          <w:rtl/>
        </w:rPr>
        <w:t xml:space="preserve"> </w:t>
      </w:r>
      <w:r w:rsidRPr="00ED3957">
        <w:rPr>
          <w:rFonts w:ascii="Simplified Arabic" w:hAnsi="Simplified Arabic" w:cs="Simplified Arabic" w:hint="cs"/>
          <w:b/>
          <w:bCs/>
          <w:sz w:val="32"/>
          <w:szCs w:val="32"/>
          <w:rtl/>
        </w:rPr>
        <w:t>تقنيات آلة الكمان:</w:t>
      </w:r>
    </w:p>
    <w:p w14:paraId="22986FFE" w14:textId="4D593789" w:rsidR="00CB5C00" w:rsidRDefault="00ED3957" w:rsidP="00ED3957">
      <w:pPr>
        <w:bidi/>
        <w:spacing w:line="240" w:lineRule="auto"/>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تشمل تقنيات آلة الكمان </w:t>
      </w:r>
      <w:r w:rsidRPr="00ED3957">
        <w:rPr>
          <w:rFonts w:ascii="Simplified Arabic" w:hAnsi="Simplified Arabic" w:cs="Simplified Arabic"/>
          <w:sz w:val="28"/>
          <w:szCs w:val="28"/>
          <w:rtl/>
        </w:rPr>
        <w:t>مهارات اليد اليمنى واليد اليسرى مع الإشارة إلى وجود تقنيات حديثة وأخرى قديمة تُستخدم بحسب السياق الموسيقي</w:t>
      </w:r>
      <w:r>
        <w:rPr>
          <w:rFonts w:ascii="Simplified Arabic" w:hAnsi="Simplified Arabic" w:cs="Simplified Arabic" w:hint="cs"/>
          <w:sz w:val="28"/>
          <w:szCs w:val="28"/>
          <w:rtl/>
        </w:rPr>
        <w:t>.</w:t>
      </w:r>
    </w:p>
    <w:p w14:paraId="59EFF643" w14:textId="77777777" w:rsidR="00ED3957" w:rsidRPr="003A04E1" w:rsidRDefault="00ED3957" w:rsidP="00ED3957">
      <w:pPr>
        <w:pStyle w:val="ListParagraph"/>
        <w:numPr>
          <w:ilvl w:val="0"/>
          <w:numId w:val="24"/>
        </w:numPr>
        <w:bidi/>
        <w:jc w:val="both"/>
        <w:rPr>
          <w:rFonts w:ascii="Simplified Arabic" w:hAnsi="Simplified Arabic" w:cs="Simplified Arabic"/>
          <w:b/>
          <w:bCs/>
          <w:sz w:val="28"/>
          <w:szCs w:val="28"/>
          <w:lang w:bidi="ar-KW"/>
        </w:rPr>
      </w:pPr>
      <w:r w:rsidRPr="003A04E1">
        <w:rPr>
          <w:rFonts w:ascii="Simplified Arabic" w:hAnsi="Simplified Arabic" w:cs="Simplified Arabic"/>
          <w:b/>
          <w:bCs/>
          <w:sz w:val="28"/>
          <w:szCs w:val="28"/>
          <w:rtl/>
          <w:lang w:bidi="ar-KW"/>
        </w:rPr>
        <w:t>الديتاشيه : (</w:t>
      </w:r>
      <w:proofErr w:type="spellStart"/>
      <w:r w:rsidRPr="003A04E1">
        <w:rPr>
          <w:rFonts w:ascii="Simplified Arabic" w:hAnsi="Simplified Arabic" w:cs="Simplified Arabic"/>
          <w:b/>
          <w:bCs/>
          <w:sz w:val="28"/>
          <w:szCs w:val="28"/>
          <w:lang w:bidi="ar-KW"/>
        </w:rPr>
        <w:t>Detache</w:t>
      </w:r>
      <w:proofErr w:type="spellEnd"/>
      <w:r w:rsidRPr="003A04E1">
        <w:rPr>
          <w:rFonts w:ascii="Simplified Arabic" w:hAnsi="Simplified Arabic" w:cs="Simplified Arabic"/>
          <w:b/>
          <w:bCs/>
          <w:sz w:val="28"/>
          <w:szCs w:val="28"/>
          <w:rtl/>
          <w:lang w:bidi="ar-KW"/>
        </w:rPr>
        <w:t>) :-</w:t>
      </w:r>
    </w:p>
    <w:p w14:paraId="0A8892E9" w14:textId="01591DDC" w:rsidR="00ED3957" w:rsidRDefault="00ED3957" w:rsidP="00ED3957">
      <w:pPr>
        <w:bidi/>
        <w:spacing w:line="240" w:lineRule="auto"/>
        <w:ind w:firstLine="720"/>
        <w:jc w:val="both"/>
        <w:rPr>
          <w:rFonts w:ascii="Simplified Arabic" w:hAnsi="Simplified Arabic" w:cs="Simplified Arabic"/>
          <w:sz w:val="28"/>
          <w:szCs w:val="28"/>
          <w:rtl/>
        </w:rPr>
      </w:pPr>
      <w:r w:rsidRPr="003A04E1">
        <w:rPr>
          <w:rFonts w:ascii="Simplified Arabic" w:hAnsi="Simplified Arabic" w:cs="Simplified Arabic"/>
          <w:sz w:val="28"/>
          <w:szCs w:val="28"/>
          <w:rtl/>
          <w:lang w:bidi="ar-KW"/>
        </w:rPr>
        <w:t xml:space="preserve">يعتبر الديتاشيه من الأشكال الهامة التي تشكل الأساس لجميع تقنيات القوس ، وفيه يؤدى القوس صوت منفصل </w:t>
      </w:r>
      <w:r w:rsidRPr="003A04E1">
        <w:rPr>
          <w:rFonts w:ascii="Simplified Arabic" w:hAnsi="Simplified Arabic" w:cs="Simplified Arabic"/>
          <w:sz w:val="28"/>
          <w:szCs w:val="28"/>
          <w:rtl/>
        </w:rPr>
        <w:t xml:space="preserve">ويرمز له بـ ( - ) أسفل النغمات أو أعلاها </w:t>
      </w:r>
      <w:r w:rsidRPr="003A04E1">
        <w:rPr>
          <w:rFonts w:ascii="Simplified Arabic" w:hAnsi="Simplified Arabic" w:cs="Simplified Arabic"/>
          <w:noProof/>
          <w:sz w:val="28"/>
          <w:szCs w:val="28"/>
          <w:rtl/>
        </w:rPr>
        <w:drawing>
          <wp:inline distT="0" distB="0" distL="0" distR="0" wp14:anchorId="28510FBD" wp14:editId="48D58A72">
            <wp:extent cx="673100" cy="342900"/>
            <wp:effectExtent l="0" t="0" r="0" b="0"/>
            <wp:docPr id="121116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2611" name=""/>
                    <pic:cNvPicPr/>
                  </pic:nvPicPr>
                  <pic:blipFill>
                    <a:blip r:embed="rId11"/>
                    <a:stretch>
                      <a:fillRect/>
                    </a:stretch>
                  </pic:blipFill>
                  <pic:spPr>
                    <a:xfrm>
                      <a:off x="0" y="0"/>
                      <a:ext cx="673138" cy="342919"/>
                    </a:xfrm>
                    <a:prstGeom prst="rect">
                      <a:avLst/>
                    </a:prstGeom>
                  </pic:spPr>
                </pic:pic>
              </a:graphicData>
            </a:graphic>
          </wp:inline>
        </w:drawing>
      </w:r>
      <w:r w:rsidRPr="003A04E1">
        <w:rPr>
          <w:rFonts w:ascii="Simplified Arabic" w:hAnsi="Simplified Arabic" w:cs="Simplified Arabic"/>
          <w:sz w:val="28"/>
          <w:szCs w:val="28"/>
          <w:rtl/>
        </w:rPr>
        <w:t>.</w:t>
      </w:r>
      <w:r>
        <w:rPr>
          <w:rStyle w:val="FootnoteReference"/>
          <w:rFonts w:ascii="Simplified Arabic" w:hAnsi="Simplified Arabic" w:cs="Simplified Arabic"/>
          <w:sz w:val="28"/>
          <w:szCs w:val="28"/>
          <w:rtl/>
        </w:rPr>
        <w:footnoteReference w:id="21"/>
      </w:r>
    </w:p>
    <w:p w14:paraId="799D75CD" w14:textId="77777777" w:rsidR="00ED3957" w:rsidRPr="00ED3957" w:rsidRDefault="00ED3957" w:rsidP="00ED3957">
      <w:pPr>
        <w:pStyle w:val="ListParagraph"/>
        <w:numPr>
          <w:ilvl w:val="0"/>
          <w:numId w:val="24"/>
        </w:numPr>
        <w:bidi/>
        <w:jc w:val="both"/>
        <w:rPr>
          <w:rFonts w:ascii="Simplified Arabic" w:hAnsi="Simplified Arabic" w:cs="Simplified Arabic"/>
          <w:b/>
          <w:bCs/>
          <w:sz w:val="28"/>
          <w:szCs w:val="28"/>
          <w:rtl/>
          <w:lang w:bidi="ar-KW"/>
        </w:rPr>
      </w:pPr>
      <w:r w:rsidRPr="00ED3957">
        <w:rPr>
          <w:rFonts w:ascii="Simplified Arabic" w:hAnsi="Simplified Arabic" w:cs="Simplified Arabic"/>
          <w:b/>
          <w:bCs/>
          <w:sz w:val="28"/>
          <w:szCs w:val="28"/>
          <w:rtl/>
          <w:lang w:bidi="ar-KW"/>
        </w:rPr>
        <w:t>القوس المتصل : (</w:t>
      </w:r>
      <w:r w:rsidRPr="00ED3957">
        <w:rPr>
          <w:rFonts w:ascii="Simplified Arabic" w:hAnsi="Simplified Arabic" w:cs="Simplified Arabic"/>
          <w:b/>
          <w:bCs/>
          <w:sz w:val="28"/>
          <w:szCs w:val="28"/>
        </w:rPr>
        <w:t>Legato bowing</w:t>
      </w:r>
      <w:r w:rsidRPr="00ED3957">
        <w:rPr>
          <w:rFonts w:ascii="Simplified Arabic" w:hAnsi="Simplified Arabic" w:cs="Simplified Arabic"/>
          <w:b/>
          <w:bCs/>
          <w:sz w:val="28"/>
          <w:szCs w:val="28"/>
          <w:rtl/>
          <w:lang w:bidi="ar-KW"/>
        </w:rPr>
        <w:t>) :-</w:t>
      </w:r>
    </w:p>
    <w:p w14:paraId="4CFB7403" w14:textId="545FB237" w:rsidR="00ED3957" w:rsidRDefault="00ED3957" w:rsidP="00ED3957">
      <w:pPr>
        <w:pStyle w:val="BodyTextIndent3"/>
        <w:spacing w:before="120" w:after="120"/>
        <w:ind w:left="720"/>
        <w:jc w:val="both"/>
        <w:rPr>
          <w:rFonts w:ascii="Simplified Arabic" w:hAnsi="Simplified Arabic"/>
          <w:sz w:val="28"/>
          <w:szCs w:val="28"/>
          <w:rtl/>
        </w:rPr>
      </w:pPr>
      <w:r w:rsidRPr="003A04E1">
        <w:rPr>
          <w:rFonts w:ascii="Simplified Arabic" w:hAnsi="Simplified Arabic"/>
          <w:sz w:val="28"/>
          <w:szCs w:val="28"/>
          <w:rtl/>
        </w:rPr>
        <w:t>هو عزف نغمتين أو أكثر فى ضربة قوس واحدة</w:t>
      </w:r>
      <w:r>
        <w:rPr>
          <w:rFonts w:ascii="Simplified Arabic" w:hAnsi="Simplified Arabic" w:hint="cs"/>
          <w:sz w:val="28"/>
          <w:szCs w:val="28"/>
          <w:rtl/>
        </w:rPr>
        <w:t>.</w:t>
      </w:r>
      <w:r w:rsidRPr="003A04E1">
        <w:rPr>
          <w:rFonts w:ascii="Simplified Arabic" w:hAnsi="Simplified Arabic"/>
          <w:sz w:val="28"/>
          <w:szCs w:val="28"/>
          <w:rtl/>
        </w:rPr>
        <w:t xml:space="preserve"> </w:t>
      </w:r>
      <w:r w:rsidRPr="003A04E1">
        <w:rPr>
          <w:rStyle w:val="FootnoteReference"/>
          <w:rFonts w:ascii="Simplified Arabic" w:hAnsi="Simplified Arabic"/>
          <w:b/>
          <w:bCs/>
          <w:sz w:val="28"/>
          <w:szCs w:val="28"/>
          <w:rtl/>
        </w:rPr>
        <w:footnoteReference w:id="22"/>
      </w:r>
    </w:p>
    <w:p w14:paraId="48FC0613" w14:textId="77777777" w:rsidR="00ED3957" w:rsidRPr="00ED3957" w:rsidRDefault="00ED3957" w:rsidP="00ED3957">
      <w:pPr>
        <w:pStyle w:val="ListParagraph"/>
        <w:numPr>
          <w:ilvl w:val="0"/>
          <w:numId w:val="24"/>
        </w:numPr>
        <w:bidi/>
        <w:jc w:val="both"/>
        <w:rPr>
          <w:rFonts w:ascii="Simplified Arabic" w:hAnsi="Simplified Arabic" w:cs="Simplified Arabic"/>
          <w:b/>
          <w:bCs/>
          <w:sz w:val="28"/>
          <w:szCs w:val="28"/>
          <w:rtl/>
          <w:lang w:bidi="ar-KW"/>
        </w:rPr>
      </w:pPr>
      <w:r w:rsidRPr="00ED3957">
        <w:rPr>
          <w:rFonts w:ascii="Simplified Arabic" w:hAnsi="Simplified Arabic" w:cs="Simplified Arabic"/>
          <w:b/>
          <w:bCs/>
          <w:sz w:val="28"/>
          <w:szCs w:val="28"/>
          <w:rtl/>
          <w:lang w:bidi="ar-KW"/>
        </w:rPr>
        <w:t xml:space="preserve">القوس المتقطع : </w:t>
      </w:r>
      <w:r w:rsidRPr="00ED3957">
        <w:rPr>
          <w:rFonts w:ascii="Simplified Arabic" w:hAnsi="Simplified Arabic" w:cs="Simplified Arabic"/>
          <w:b/>
          <w:bCs/>
          <w:sz w:val="28"/>
          <w:szCs w:val="28"/>
          <w:lang w:bidi="ar-EG"/>
        </w:rPr>
        <w:t>Staccato Bowing)</w:t>
      </w:r>
      <w:r w:rsidRPr="00ED3957">
        <w:rPr>
          <w:rFonts w:ascii="Simplified Arabic" w:hAnsi="Simplified Arabic" w:cs="Simplified Arabic"/>
          <w:b/>
          <w:bCs/>
          <w:sz w:val="28"/>
          <w:szCs w:val="28"/>
          <w:rtl/>
          <w:lang w:bidi="ar-KW"/>
        </w:rPr>
        <w:t>) :-</w:t>
      </w:r>
    </w:p>
    <w:p w14:paraId="0781D847" w14:textId="3F24DE22" w:rsidR="00ED3957" w:rsidRPr="00ED3957" w:rsidRDefault="00ED3957" w:rsidP="00ED3957">
      <w:pPr>
        <w:bidi/>
        <w:ind w:left="360" w:firstLine="360"/>
        <w:jc w:val="both"/>
        <w:rPr>
          <w:rFonts w:ascii="Simplified Arabic" w:hAnsi="Simplified Arabic" w:cs="Simplified Arabic"/>
          <w:sz w:val="28"/>
          <w:szCs w:val="28"/>
          <w:rtl/>
        </w:rPr>
      </w:pPr>
      <w:r w:rsidRPr="00ED3957">
        <w:rPr>
          <w:rFonts w:ascii="Simplified Arabic" w:hAnsi="Simplified Arabic" w:cs="Simplified Arabic"/>
          <w:sz w:val="28"/>
          <w:szCs w:val="28"/>
          <w:rtl/>
          <w:lang w:bidi="ar-KW"/>
        </w:rPr>
        <w:t>و هو</w:t>
      </w:r>
      <w:r w:rsidRPr="00ED3957">
        <w:rPr>
          <w:rFonts w:ascii="Simplified Arabic" w:hAnsi="Simplified Arabic" w:cs="Simplified Arabic"/>
          <w:sz w:val="28"/>
          <w:szCs w:val="28"/>
          <w:rtl/>
        </w:rPr>
        <w:t xml:space="preserve"> الأداء المتقطع المنفصل</w:t>
      </w:r>
      <w:r w:rsidRPr="00ED3957">
        <w:rPr>
          <w:rFonts w:ascii="Simplified Arabic" w:hAnsi="Simplified Arabic" w:cs="Simplified Arabic"/>
          <w:sz w:val="28"/>
          <w:szCs w:val="28"/>
          <w:rtl/>
          <w:lang w:bidi="ar-EG"/>
        </w:rPr>
        <w:t xml:space="preserve"> وبشكل أو صوت حاد</w:t>
      </w:r>
      <w:r w:rsidRPr="00ED3957">
        <w:rPr>
          <w:rFonts w:ascii="Simplified Arabic" w:hAnsi="Simplified Arabic" w:cs="Simplified Arabic"/>
          <w:sz w:val="28"/>
          <w:szCs w:val="28"/>
          <w:rtl/>
        </w:rPr>
        <w:t xml:space="preserve"> أو انفصال الأصوات عن بعضها البعض ويشار إليه بوضع نقط أسفل أو فوق النغمات تترجم إلى سكتة تعادل نصف قيمتها الزمنية </w:t>
      </w:r>
      <w:r w:rsidRPr="003A04E1">
        <w:rPr>
          <w:rStyle w:val="FootnoteReference"/>
          <w:rFonts w:ascii="Simplified Arabic" w:hAnsi="Simplified Arabic" w:cs="Simplified Arabic"/>
          <w:sz w:val="28"/>
          <w:szCs w:val="28"/>
          <w:rtl/>
        </w:rPr>
        <w:footnoteReference w:id="23"/>
      </w:r>
      <w:r w:rsidRPr="00ED3957">
        <w:rPr>
          <w:rFonts w:ascii="Simplified Arabic" w:hAnsi="Simplified Arabic" w:cs="Simplified Arabic"/>
          <w:sz w:val="28"/>
          <w:szCs w:val="28"/>
          <w:rtl/>
        </w:rPr>
        <w:t>، على أن يبقى القوس ثابتاً في مكانه على الوتر بين كل نغمة والنغمة التي تليها دون رفعه لأعلى</w:t>
      </w:r>
      <w:r w:rsidRPr="003A04E1">
        <w:rPr>
          <w:rStyle w:val="FootnoteReference"/>
          <w:rFonts w:ascii="Simplified Arabic" w:hAnsi="Simplified Arabic" w:cs="Simplified Arabic"/>
          <w:sz w:val="28"/>
          <w:szCs w:val="28"/>
          <w:rtl/>
        </w:rPr>
        <w:footnoteReference w:id="24"/>
      </w:r>
      <w:r w:rsidRPr="00ED3957">
        <w:rPr>
          <w:rFonts w:ascii="Simplified Arabic" w:hAnsi="Simplified Arabic" w:cs="Simplified Arabic"/>
          <w:sz w:val="28"/>
          <w:szCs w:val="28"/>
          <w:rtl/>
        </w:rPr>
        <w:t xml:space="preserve">. </w:t>
      </w:r>
    </w:p>
    <w:p w14:paraId="46060FE2" w14:textId="67D1E413" w:rsidR="00ED3957" w:rsidRPr="0032159B" w:rsidRDefault="00ED3957" w:rsidP="00ED3957">
      <w:pPr>
        <w:pStyle w:val="BodyTextIndent3"/>
        <w:spacing w:before="120" w:after="120"/>
        <w:jc w:val="lowKashida"/>
        <w:rPr>
          <w:rFonts w:ascii="Simplified Arabic" w:hAnsi="Simplified Arabic"/>
          <w:b/>
          <w:bCs/>
          <w:sz w:val="28"/>
          <w:szCs w:val="28"/>
          <w:rtl/>
          <w:lang w:bidi="ar-KW"/>
        </w:rPr>
      </w:pPr>
    </w:p>
    <w:p w14:paraId="08A20852" w14:textId="77777777" w:rsidR="00ED3957" w:rsidRPr="00ED3957" w:rsidRDefault="00ED3957" w:rsidP="00ED3957">
      <w:pPr>
        <w:pStyle w:val="BodyTextIndent3"/>
        <w:spacing w:before="120" w:after="120"/>
        <w:ind w:left="720"/>
        <w:jc w:val="lowKashida"/>
        <w:rPr>
          <w:rFonts w:ascii="Simplified Arabic" w:hAnsi="Simplified Arabic"/>
          <w:b/>
          <w:bCs/>
          <w:sz w:val="28"/>
          <w:szCs w:val="28"/>
          <w:vertAlign w:val="superscript"/>
          <w:rtl/>
          <w:lang w:bidi="ar-KW"/>
        </w:rPr>
      </w:pPr>
    </w:p>
    <w:p w14:paraId="7AAE16A1" w14:textId="7F0F4EFE" w:rsidR="00004557" w:rsidRPr="007B3E9B" w:rsidRDefault="003C4255" w:rsidP="007D01D4">
      <w:pPr>
        <w:bidi/>
        <w:spacing w:line="240" w:lineRule="auto"/>
        <w:ind w:firstLine="566"/>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ثانياً: </w:t>
      </w:r>
      <w:r w:rsidR="00004557" w:rsidRPr="007B3E9B">
        <w:rPr>
          <w:rFonts w:ascii="Simplified Arabic" w:hAnsi="Simplified Arabic" w:cs="Simplified Arabic" w:hint="cs"/>
          <w:b/>
          <w:bCs/>
          <w:sz w:val="36"/>
          <w:szCs w:val="36"/>
          <w:rtl/>
        </w:rPr>
        <w:t>الإطار التطبيقي :</w:t>
      </w:r>
    </w:p>
    <w:p w14:paraId="5DB4CA12" w14:textId="7FE719D9" w:rsidR="00590BE1" w:rsidRPr="003A5490" w:rsidRDefault="00590BE1" w:rsidP="003A5490">
      <w:pPr>
        <w:bidi/>
        <w:ind w:firstLine="720"/>
        <w:jc w:val="both"/>
        <w:rPr>
          <w:rFonts w:ascii="Simplified Arabic" w:hAnsi="Simplified Arabic" w:cs="Simplified Arabic"/>
          <w:sz w:val="28"/>
          <w:szCs w:val="28"/>
          <w:rtl/>
          <w:lang w:bidi="ar-KW"/>
        </w:rPr>
      </w:pPr>
      <w:r w:rsidRPr="003A5490">
        <w:rPr>
          <w:rFonts w:ascii="Simplified Arabic" w:hAnsi="Simplified Arabic" w:cs="Simplified Arabic"/>
          <w:sz w:val="28"/>
          <w:szCs w:val="28"/>
          <w:rtl/>
          <w:lang w:bidi="ar-KW"/>
        </w:rPr>
        <w:t>بعد عرض الدراسات السابقة و الإطار النظري ، تعرض الباحثة الإطار التطبيقي ، حيث تم تحليل المحتوى الدراسي للفرق</w:t>
      </w:r>
      <w:r w:rsidR="00E62009" w:rsidRPr="003A5490">
        <w:rPr>
          <w:rFonts w:ascii="Simplified Arabic" w:hAnsi="Simplified Arabic" w:cs="Simplified Arabic"/>
          <w:sz w:val="28"/>
          <w:szCs w:val="28"/>
          <w:rtl/>
          <w:lang w:bidi="ar-KW"/>
        </w:rPr>
        <w:t>ة</w:t>
      </w:r>
      <w:r w:rsidRPr="003A5490">
        <w:rPr>
          <w:rFonts w:ascii="Simplified Arabic" w:hAnsi="Simplified Arabic" w:cs="Simplified Arabic"/>
          <w:sz w:val="28"/>
          <w:szCs w:val="28"/>
          <w:rtl/>
          <w:lang w:bidi="ar-KW"/>
        </w:rPr>
        <w:t xml:space="preserve"> الأ</w:t>
      </w:r>
      <w:r w:rsidR="00E62009" w:rsidRPr="003A5490">
        <w:rPr>
          <w:rFonts w:ascii="Simplified Arabic" w:hAnsi="Simplified Arabic" w:cs="Simplified Arabic"/>
          <w:sz w:val="28"/>
          <w:szCs w:val="28"/>
          <w:rtl/>
          <w:lang w:bidi="ar-KW"/>
        </w:rPr>
        <w:t>ولى والفرقة الثانية</w:t>
      </w:r>
      <w:r w:rsidRPr="003A5490">
        <w:rPr>
          <w:rFonts w:ascii="Simplified Arabic" w:hAnsi="Simplified Arabic" w:cs="Simplified Arabic"/>
          <w:sz w:val="28"/>
          <w:szCs w:val="28"/>
          <w:rtl/>
          <w:lang w:bidi="ar-KW"/>
        </w:rPr>
        <w:t xml:space="preserve"> لكلية التربية النوعية بقسم التربية الموسيقية جامعة بنها تخصص آلات أوركسترالة (كمان) ، وبعد تحليلها توصلت الباحثة إلى التقنيات الأدائية المستخدمة باخل المحتوى الدراسي للفرق الأربعة وهى كالتالي :</w:t>
      </w:r>
    </w:p>
    <w:p w14:paraId="73DB8780" w14:textId="1DB6210C" w:rsidR="00331774" w:rsidRPr="003A5490" w:rsidRDefault="00331774" w:rsidP="00331774">
      <w:pPr>
        <w:pStyle w:val="ListParagraph"/>
        <w:numPr>
          <w:ilvl w:val="0"/>
          <w:numId w:val="3"/>
        </w:numPr>
        <w:bidi/>
        <w:rPr>
          <w:rFonts w:ascii="Simplified Arabic" w:hAnsi="Simplified Arabic" w:cs="Simplified Arabic"/>
          <w:sz w:val="28"/>
          <w:szCs w:val="28"/>
          <w:lang w:bidi="ar-KW"/>
        </w:rPr>
      </w:pPr>
      <w:r w:rsidRPr="003A5490">
        <w:rPr>
          <w:rFonts w:ascii="Simplified Arabic" w:hAnsi="Simplified Arabic" w:cs="Simplified Arabic"/>
          <w:sz w:val="28"/>
          <w:szCs w:val="28"/>
          <w:rtl/>
          <w:lang w:bidi="ar-KW"/>
        </w:rPr>
        <w:t>الأقواس المتصلة.</w:t>
      </w:r>
    </w:p>
    <w:p w14:paraId="52BD1886" w14:textId="5DD61891" w:rsidR="00331774" w:rsidRPr="003A5490" w:rsidRDefault="00331774" w:rsidP="00331774">
      <w:pPr>
        <w:pStyle w:val="ListParagraph"/>
        <w:numPr>
          <w:ilvl w:val="0"/>
          <w:numId w:val="3"/>
        </w:numPr>
        <w:bidi/>
        <w:rPr>
          <w:rFonts w:ascii="Simplified Arabic" w:hAnsi="Simplified Arabic" w:cs="Simplified Arabic"/>
          <w:sz w:val="28"/>
          <w:szCs w:val="28"/>
          <w:lang w:bidi="ar-KW"/>
        </w:rPr>
      </w:pPr>
      <w:r w:rsidRPr="003A5490">
        <w:rPr>
          <w:rFonts w:ascii="Simplified Arabic" w:hAnsi="Simplified Arabic" w:cs="Simplified Arabic"/>
          <w:sz w:val="28"/>
          <w:szCs w:val="28"/>
          <w:rtl/>
          <w:lang w:bidi="ar-KW"/>
        </w:rPr>
        <w:t>الديتاشيه.</w:t>
      </w:r>
    </w:p>
    <w:p w14:paraId="222F82C6" w14:textId="0B46A679" w:rsidR="00004557" w:rsidRPr="003A5490" w:rsidRDefault="00331774" w:rsidP="0044294F">
      <w:pPr>
        <w:pStyle w:val="ListParagraph"/>
        <w:numPr>
          <w:ilvl w:val="0"/>
          <w:numId w:val="3"/>
        </w:numPr>
        <w:bidi/>
        <w:rPr>
          <w:rFonts w:ascii="Simplified Arabic" w:hAnsi="Simplified Arabic" w:cs="Simplified Arabic"/>
          <w:sz w:val="28"/>
          <w:szCs w:val="28"/>
          <w:lang w:bidi="ar-KW"/>
        </w:rPr>
      </w:pPr>
      <w:r w:rsidRPr="003A5490">
        <w:rPr>
          <w:rFonts w:ascii="Simplified Arabic" w:hAnsi="Simplified Arabic" w:cs="Simplified Arabic"/>
          <w:sz w:val="28"/>
          <w:szCs w:val="28"/>
          <w:rtl/>
          <w:lang w:bidi="ar-KW"/>
        </w:rPr>
        <w:t>الإستكاتو.</w:t>
      </w:r>
    </w:p>
    <w:p w14:paraId="67C009E8" w14:textId="518C3DFC" w:rsidR="0044294F" w:rsidRPr="003A5490" w:rsidRDefault="0044294F" w:rsidP="007D01D4">
      <w:pPr>
        <w:bidi/>
        <w:jc w:val="both"/>
        <w:rPr>
          <w:rFonts w:ascii="Simplified Arabic" w:hAnsi="Simplified Arabic" w:cs="Simplified Arabic"/>
          <w:sz w:val="28"/>
          <w:szCs w:val="28"/>
          <w:rtl/>
          <w:lang w:bidi="ar-KW"/>
        </w:rPr>
      </w:pPr>
      <w:r w:rsidRPr="003A5490">
        <w:rPr>
          <w:rFonts w:ascii="Simplified Arabic" w:hAnsi="Simplified Arabic" w:cs="Simplified Arabic"/>
          <w:sz w:val="28"/>
          <w:szCs w:val="28"/>
          <w:rtl/>
          <w:lang w:bidi="ar-KW"/>
        </w:rPr>
        <w:t xml:space="preserve">وقد تم عرض </w:t>
      </w:r>
      <w:r w:rsidR="00945C4B" w:rsidRPr="003A5490">
        <w:rPr>
          <w:rFonts w:ascii="Simplified Arabic" w:hAnsi="Simplified Arabic" w:cs="Simplified Arabic"/>
          <w:sz w:val="28"/>
          <w:szCs w:val="28"/>
          <w:rtl/>
          <w:lang w:bidi="ar-KW"/>
        </w:rPr>
        <w:t>عينة البحث</w:t>
      </w:r>
      <w:r w:rsidRPr="003A5490">
        <w:rPr>
          <w:rFonts w:ascii="Simplified Arabic" w:hAnsi="Simplified Arabic" w:cs="Simplified Arabic"/>
          <w:sz w:val="28"/>
          <w:szCs w:val="28"/>
          <w:rtl/>
          <w:lang w:bidi="ar-KW"/>
        </w:rPr>
        <w:t xml:space="preserve"> على </w:t>
      </w:r>
      <w:r w:rsidR="00DB5CD0" w:rsidRPr="003A5490">
        <w:rPr>
          <w:rFonts w:ascii="Simplified Arabic" w:hAnsi="Simplified Arabic" w:cs="Simplified Arabic"/>
          <w:sz w:val="28"/>
          <w:szCs w:val="28"/>
          <w:rtl/>
          <w:lang w:bidi="ar-KW"/>
        </w:rPr>
        <w:t>الدارسيين</w:t>
      </w:r>
      <w:r w:rsidRPr="003A5490">
        <w:rPr>
          <w:rFonts w:ascii="Simplified Arabic" w:hAnsi="Simplified Arabic" w:cs="Simplified Arabic"/>
          <w:sz w:val="28"/>
          <w:szCs w:val="28"/>
          <w:rtl/>
          <w:lang w:bidi="ar-KW"/>
        </w:rPr>
        <w:t xml:space="preserve"> </w:t>
      </w:r>
      <w:r w:rsidR="005A4C08" w:rsidRPr="003A5490">
        <w:rPr>
          <w:rFonts w:ascii="Simplified Arabic" w:hAnsi="Simplified Arabic" w:cs="Simplified Arabic"/>
          <w:sz w:val="28"/>
          <w:szCs w:val="28"/>
          <w:rtl/>
          <w:lang w:bidi="ar-KW"/>
        </w:rPr>
        <w:t>لمعرفة إذا كان اللحن م</w:t>
      </w:r>
      <w:r w:rsidR="00791D23" w:rsidRPr="003A5490">
        <w:rPr>
          <w:rFonts w:ascii="Simplified Arabic" w:hAnsi="Simplified Arabic" w:cs="Simplified Arabic"/>
          <w:sz w:val="28"/>
          <w:szCs w:val="28"/>
          <w:rtl/>
          <w:lang w:bidi="ar-KW"/>
        </w:rPr>
        <w:t xml:space="preserve">ألوفاً </w:t>
      </w:r>
      <w:r w:rsidR="00DB5CD0" w:rsidRPr="003A5490">
        <w:rPr>
          <w:rFonts w:ascii="Simplified Arabic" w:hAnsi="Simplified Arabic" w:cs="Simplified Arabic"/>
          <w:sz w:val="28"/>
          <w:szCs w:val="28"/>
          <w:rtl/>
          <w:lang w:bidi="ar-KW"/>
        </w:rPr>
        <w:t>لهم</w:t>
      </w:r>
      <w:r w:rsidR="005A4C08" w:rsidRPr="003A5490">
        <w:rPr>
          <w:rFonts w:ascii="Simplified Arabic" w:hAnsi="Simplified Arabic" w:cs="Simplified Arabic"/>
          <w:sz w:val="28"/>
          <w:szCs w:val="28"/>
          <w:rtl/>
          <w:lang w:bidi="ar-KW"/>
        </w:rPr>
        <w:t xml:space="preserve"> أم لا </w:t>
      </w:r>
      <w:r w:rsidR="00D00A3F" w:rsidRPr="003A5490">
        <w:rPr>
          <w:rFonts w:ascii="Simplified Arabic" w:hAnsi="Simplified Arabic" w:cs="Simplified Arabic"/>
          <w:sz w:val="28"/>
          <w:szCs w:val="28"/>
          <w:rtl/>
          <w:lang w:bidi="ar-KW"/>
        </w:rPr>
        <w:t>.</w:t>
      </w:r>
    </w:p>
    <w:p w14:paraId="6576B0AF" w14:textId="2A9842AD" w:rsidR="0044294F" w:rsidRPr="00AD09EC" w:rsidRDefault="0044294F" w:rsidP="005A3A4B">
      <w:pPr>
        <w:bidi/>
        <w:rPr>
          <w:rFonts w:ascii="Simplified Arabic" w:hAnsi="Simplified Arabic" w:cs="Simplified Arabic"/>
          <w:sz w:val="28"/>
          <w:szCs w:val="28"/>
          <w:rtl/>
          <w:lang w:bidi="ar-KW"/>
        </w:rPr>
      </w:pPr>
      <w:r w:rsidRPr="00AD09EC">
        <w:rPr>
          <w:rFonts w:ascii="Simplified Arabic" w:hAnsi="Simplified Arabic" w:cs="Simplified Arabic"/>
          <w:sz w:val="28"/>
          <w:szCs w:val="28"/>
          <w:rtl/>
          <w:lang w:bidi="ar-KW"/>
        </w:rPr>
        <w:t>وبعد</w:t>
      </w:r>
      <w:r w:rsidR="00791D23" w:rsidRPr="00AD09EC">
        <w:rPr>
          <w:rFonts w:ascii="Simplified Arabic" w:hAnsi="Simplified Arabic" w:cs="Simplified Arabic"/>
          <w:sz w:val="28"/>
          <w:szCs w:val="28"/>
          <w:rtl/>
          <w:lang w:bidi="ar-KW"/>
        </w:rPr>
        <w:t xml:space="preserve"> التأكد من معرفة الدارسيين للحن تم</w:t>
      </w:r>
      <w:r w:rsidRPr="00AD09EC">
        <w:rPr>
          <w:rFonts w:ascii="Simplified Arabic" w:hAnsi="Simplified Arabic" w:cs="Simplified Arabic"/>
          <w:sz w:val="28"/>
          <w:szCs w:val="28"/>
          <w:rtl/>
          <w:lang w:bidi="ar-KW"/>
        </w:rPr>
        <w:t xml:space="preserve"> حصر لتقنيات الأداء الذي سيتم</w:t>
      </w:r>
      <w:r w:rsidR="00155694" w:rsidRPr="00AD09EC">
        <w:rPr>
          <w:rFonts w:ascii="Simplified Arabic" w:hAnsi="Simplified Arabic" w:cs="Simplified Arabic"/>
          <w:sz w:val="28"/>
          <w:szCs w:val="28"/>
          <w:rtl/>
          <w:lang w:bidi="ar-KW"/>
        </w:rPr>
        <w:t xml:space="preserve"> تصميم تديبات لها على عينة البحث</w:t>
      </w:r>
      <w:r w:rsidRPr="00AD09EC">
        <w:rPr>
          <w:rFonts w:ascii="Simplified Arabic" w:hAnsi="Simplified Arabic" w:cs="Simplified Arabic"/>
          <w:sz w:val="28"/>
          <w:szCs w:val="28"/>
          <w:rtl/>
          <w:lang w:bidi="ar-KW"/>
        </w:rPr>
        <w:t xml:space="preserve"> </w:t>
      </w:r>
      <w:r w:rsidR="002D1F12" w:rsidRPr="00AD09EC">
        <w:rPr>
          <w:rFonts w:ascii="Simplified Arabic" w:hAnsi="Simplified Arabic" w:cs="Simplified Arabic"/>
          <w:sz w:val="28"/>
          <w:szCs w:val="28"/>
          <w:rtl/>
          <w:lang w:bidi="ar-KW"/>
        </w:rPr>
        <w:t>وجاءت تصميم التدريبات كالآتي :</w:t>
      </w:r>
    </w:p>
    <w:p w14:paraId="29BA4682" w14:textId="77777777" w:rsidR="003357C5" w:rsidRDefault="00E32BDB" w:rsidP="003357C5">
      <w:pPr>
        <w:bidi/>
        <w:rPr>
          <w:rFonts w:ascii="Simplified Arabic" w:hAnsi="Simplified Arabic" w:cs="Simplified Arabic"/>
          <w:b/>
          <w:bCs/>
          <w:sz w:val="32"/>
          <w:szCs w:val="32"/>
          <w:rtl/>
          <w:lang w:bidi="ar-KW"/>
        </w:rPr>
      </w:pPr>
      <w:r w:rsidRPr="00E32BDB">
        <w:rPr>
          <w:rFonts w:ascii="Simplified Arabic" w:hAnsi="Simplified Arabic" w:cs="Simplified Arabic"/>
          <w:b/>
          <w:bCs/>
          <w:sz w:val="32"/>
          <w:szCs w:val="32"/>
          <w:rtl/>
          <w:lang w:bidi="ar-KW"/>
        </w:rPr>
        <w:t xml:space="preserve">فيلم </w:t>
      </w:r>
      <w:r w:rsidRPr="00AD09EC">
        <w:rPr>
          <w:rFonts w:asciiTheme="majorBidi" w:hAnsiTheme="majorBidi" w:cstheme="majorBidi"/>
          <w:b/>
          <w:bCs/>
          <w:sz w:val="32"/>
          <w:szCs w:val="32"/>
          <w:lang w:bidi="ar-KW"/>
        </w:rPr>
        <w:t>Home alone</w:t>
      </w:r>
      <w:r w:rsidRPr="00E32BDB">
        <w:rPr>
          <w:rFonts w:ascii="Simplified Arabic" w:hAnsi="Simplified Arabic" w:cs="Simplified Arabic"/>
          <w:b/>
          <w:bCs/>
          <w:sz w:val="32"/>
          <w:szCs w:val="32"/>
          <w:lang w:bidi="ar-KW"/>
        </w:rPr>
        <w:t xml:space="preserve"> </w:t>
      </w:r>
      <w:r w:rsidR="003357C5">
        <w:rPr>
          <w:rFonts w:ascii="Simplified Arabic" w:hAnsi="Simplified Arabic" w:cs="Simplified Arabic" w:hint="cs"/>
          <w:b/>
          <w:bCs/>
          <w:sz w:val="32"/>
          <w:szCs w:val="32"/>
          <w:rtl/>
          <w:lang w:bidi="ar-KW"/>
        </w:rPr>
        <w:t xml:space="preserve"> :</w:t>
      </w:r>
    </w:p>
    <w:p w14:paraId="2F526FD1" w14:textId="51547E9D" w:rsidR="00CF56CB" w:rsidRPr="00C03FBA" w:rsidRDefault="00CF56CB" w:rsidP="00CF56CB">
      <w:pPr>
        <w:bidi/>
        <w:rPr>
          <w:rFonts w:ascii="Simplified Arabic" w:hAnsi="Simplified Arabic" w:cs="Simplified Arabic"/>
          <w:sz w:val="28"/>
          <w:szCs w:val="28"/>
          <w:rtl/>
          <w:lang w:bidi="ar-KW"/>
        </w:rPr>
      </w:pPr>
      <w:r w:rsidRPr="00C03FBA">
        <w:rPr>
          <w:rFonts w:ascii="Simplified Arabic" w:hAnsi="Simplified Arabic" w:cs="Simplified Arabic" w:hint="cs"/>
          <w:sz w:val="28"/>
          <w:szCs w:val="28"/>
          <w:rtl/>
          <w:lang w:bidi="ar-KW"/>
        </w:rPr>
        <w:t xml:space="preserve">اسم </w:t>
      </w:r>
      <w:r w:rsidR="00AD09EC">
        <w:rPr>
          <w:rFonts w:ascii="Simplified Arabic" w:hAnsi="Simplified Arabic" w:cs="Simplified Arabic" w:hint="cs"/>
          <w:sz w:val="28"/>
          <w:szCs w:val="28"/>
          <w:rtl/>
          <w:lang w:bidi="ar-KW"/>
        </w:rPr>
        <w:t>المؤلفة</w:t>
      </w:r>
      <w:r w:rsidRPr="00C03FBA">
        <w:rPr>
          <w:rFonts w:ascii="Simplified Arabic" w:hAnsi="Simplified Arabic" w:cs="Simplified Arabic" w:hint="cs"/>
          <w:sz w:val="28"/>
          <w:szCs w:val="28"/>
          <w:rtl/>
          <w:lang w:bidi="ar-KW"/>
        </w:rPr>
        <w:t xml:space="preserve"> : </w:t>
      </w:r>
      <w:r w:rsidRPr="00AD09EC">
        <w:rPr>
          <w:rFonts w:asciiTheme="majorBidi" w:hAnsiTheme="majorBidi" w:cstheme="majorBidi"/>
          <w:sz w:val="28"/>
          <w:szCs w:val="28"/>
          <w:lang w:bidi="ar-KW"/>
        </w:rPr>
        <w:t>Somewhere in my memory</w:t>
      </w:r>
      <w:r w:rsidR="00E32BDB" w:rsidRPr="00C03FBA">
        <w:rPr>
          <w:rFonts w:ascii="Simplified Arabic" w:hAnsi="Simplified Arabic" w:cs="Simplified Arabic"/>
          <w:sz w:val="28"/>
          <w:szCs w:val="28"/>
          <w:rtl/>
          <w:lang w:bidi="ar-KW"/>
        </w:rPr>
        <w:t xml:space="preserve"> </w:t>
      </w:r>
      <w:r w:rsidRPr="00C03FBA">
        <w:rPr>
          <w:rFonts w:ascii="Simplified Arabic" w:hAnsi="Simplified Arabic" w:cs="Simplified Arabic" w:hint="cs"/>
          <w:sz w:val="28"/>
          <w:szCs w:val="28"/>
          <w:rtl/>
          <w:lang w:bidi="ar-KW"/>
        </w:rPr>
        <w:t>.</w:t>
      </w:r>
    </w:p>
    <w:p w14:paraId="3BB620D9" w14:textId="47F6ABD2" w:rsidR="00983F62" w:rsidRPr="00C03FBA" w:rsidRDefault="00CF56CB" w:rsidP="00983F62">
      <w:pPr>
        <w:bidi/>
        <w:rPr>
          <w:rFonts w:ascii="Simplified Arabic" w:hAnsi="Simplified Arabic" w:cs="Simplified Arabic"/>
          <w:sz w:val="28"/>
          <w:szCs w:val="28"/>
          <w:rtl/>
        </w:rPr>
      </w:pPr>
      <w:r w:rsidRPr="00C03FBA">
        <w:rPr>
          <w:rFonts w:ascii="Simplified Arabic" w:hAnsi="Simplified Arabic" w:cs="Simplified Arabic" w:hint="cs"/>
          <w:sz w:val="28"/>
          <w:szCs w:val="28"/>
          <w:rtl/>
        </w:rPr>
        <w:t>المؤلف : جون ويليامز</w:t>
      </w:r>
      <w:r w:rsidR="00C03FBA">
        <w:rPr>
          <w:rFonts w:ascii="Simplified Arabic" w:hAnsi="Simplified Arabic" w:cs="Simplified Arabic" w:hint="cs"/>
          <w:sz w:val="28"/>
          <w:szCs w:val="28"/>
          <w:rtl/>
        </w:rPr>
        <w:t xml:space="preserve"> .</w:t>
      </w:r>
    </w:p>
    <w:p w14:paraId="49DEE658" w14:textId="40654F1C" w:rsidR="00CF56CB" w:rsidRPr="00C03FBA" w:rsidRDefault="004B252B" w:rsidP="00CF56CB">
      <w:pPr>
        <w:bidi/>
        <w:rPr>
          <w:rFonts w:ascii="Simplified Arabic" w:hAnsi="Simplified Arabic" w:cs="Simplified Arabic"/>
          <w:sz w:val="28"/>
          <w:szCs w:val="28"/>
          <w:rtl/>
        </w:rPr>
      </w:pPr>
      <w:r w:rsidRPr="00C03FBA">
        <w:rPr>
          <w:rFonts w:ascii="Simplified Arabic" w:hAnsi="Simplified Arabic" w:cs="Simplified Arabic" w:hint="cs"/>
          <w:sz w:val="28"/>
          <w:szCs w:val="28"/>
          <w:rtl/>
        </w:rPr>
        <w:t>الميزان : 4/4</w:t>
      </w:r>
      <w:r w:rsidR="00C03FBA">
        <w:rPr>
          <w:rFonts w:ascii="Simplified Arabic" w:hAnsi="Simplified Arabic" w:cs="Simplified Arabic" w:hint="cs"/>
          <w:sz w:val="28"/>
          <w:szCs w:val="28"/>
          <w:rtl/>
        </w:rPr>
        <w:t xml:space="preserve"> .</w:t>
      </w:r>
    </w:p>
    <w:p w14:paraId="774D9E0F" w14:textId="09C22963" w:rsidR="004B252B" w:rsidRPr="00C03FBA" w:rsidRDefault="004B252B" w:rsidP="004B252B">
      <w:pPr>
        <w:bidi/>
        <w:rPr>
          <w:rFonts w:ascii="Simplified Arabic" w:hAnsi="Simplified Arabic" w:cs="Simplified Arabic"/>
          <w:sz w:val="28"/>
          <w:szCs w:val="28"/>
          <w:rtl/>
        </w:rPr>
      </w:pPr>
      <w:r w:rsidRPr="00C03FBA">
        <w:rPr>
          <w:rFonts w:ascii="Simplified Arabic" w:hAnsi="Simplified Arabic" w:cs="Simplified Arabic" w:hint="cs"/>
          <w:sz w:val="28"/>
          <w:szCs w:val="28"/>
          <w:rtl/>
        </w:rPr>
        <w:t xml:space="preserve">السلم : </w:t>
      </w:r>
      <w:r w:rsidR="00C03FBA" w:rsidRPr="00C03FBA">
        <w:rPr>
          <w:rFonts w:ascii="Simplified Arabic" w:hAnsi="Simplified Arabic" w:cs="Simplified Arabic" w:hint="cs"/>
          <w:sz w:val="28"/>
          <w:szCs w:val="28"/>
          <w:rtl/>
        </w:rPr>
        <w:t>رى الكبي</w:t>
      </w:r>
      <w:r w:rsidR="00C03FBA">
        <w:rPr>
          <w:rFonts w:ascii="Simplified Arabic" w:hAnsi="Simplified Arabic" w:cs="Simplified Arabic" w:hint="cs"/>
          <w:sz w:val="28"/>
          <w:szCs w:val="28"/>
          <w:rtl/>
        </w:rPr>
        <w:t>ر .</w:t>
      </w:r>
    </w:p>
    <w:p w14:paraId="6BED5868" w14:textId="297931D0" w:rsidR="00983F62" w:rsidRDefault="00D2218B" w:rsidP="00983F62">
      <w:pPr>
        <w:bidi/>
        <w:rPr>
          <w:rFonts w:ascii="Simplified Arabic" w:hAnsi="Simplified Arabic" w:cs="Simplified Arabic"/>
          <w:sz w:val="28"/>
          <w:szCs w:val="28"/>
          <w:rtl/>
          <w:lang w:bidi="ar-KW"/>
        </w:rPr>
      </w:pPr>
      <w:r w:rsidRPr="008C2724">
        <w:rPr>
          <w:rFonts w:ascii="Simplified Arabic" w:hAnsi="Simplified Arabic" w:cs="Simplified Arabic"/>
          <w:b/>
          <w:bCs/>
          <w:noProof/>
          <w:sz w:val="28"/>
          <w:szCs w:val="28"/>
          <w:rtl/>
        </w:rPr>
        <w:lastRenderedPageBreak/>
        <w:drawing>
          <wp:inline distT="0" distB="0" distL="0" distR="0" wp14:anchorId="2978D241" wp14:editId="3487D169">
            <wp:extent cx="5943600" cy="3010202"/>
            <wp:effectExtent l="0" t="0" r="0" b="0"/>
            <wp:docPr id="123802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6179" name=""/>
                    <pic:cNvPicPr/>
                  </pic:nvPicPr>
                  <pic:blipFill>
                    <a:blip r:embed="rId12">
                      <a:extLst>
                        <a:ext uri="{BEBA8EAE-BF5A-486C-A8C5-ECC9F3942E4B}">
                          <a14:imgProps xmlns:a14="http://schemas.microsoft.com/office/drawing/2010/main">
                            <a14:imgLayer r:embed="rId13">
                              <a14:imgEffect>
                                <a14:colorTemperature colorTemp="7200"/>
                              </a14:imgEffect>
                              <a14:imgEffect>
                                <a14:brightnessContrast bright="20000" contrast="-40000"/>
                              </a14:imgEffect>
                            </a14:imgLayer>
                          </a14:imgProps>
                        </a:ext>
                      </a:extLst>
                    </a:blip>
                    <a:stretch>
                      <a:fillRect/>
                    </a:stretch>
                  </pic:blipFill>
                  <pic:spPr>
                    <a:xfrm>
                      <a:off x="0" y="0"/>
                      <a:ext cx="5943600" cy="3010202"/>
                    </a:xfrm>
                    <a:prstGeom prst="rect">
                      <a:avLst/>
                    </a:prstGeom>
                  </pic:spPr>
                </pic:pic>
              </a:graphicData>
            </a:graphic>
          </wp:inline>
        </w:drawing>
      </w:r>
    </w:p>
    <w:p w14:paraId="7C1B2CC6" w14:textId="54A8F5CD" w:rsidR="000648C8" w:rsidRPr="000648C8" w:rsidRDefault="00D60BDF" w:rsidP="000648C8">
      <w:pPr>
        <w:bidi/>
        <w:jc w:val="center"/>
        <w:rPr>
          <w:rFonts w:ascii="Simplified Arabic" w:hAnsi="Simplified Arabic" w:cs="Simplified Arabic"/>
          <w:sz w:val="24"/>
          <w:szCs w:val="24"/>
          <w:lang w:bidi="ar-KW"/>
        </w:rPr>
      </w:pPr>
      <w:r w:rsidRPr="00D60BDF">
        <w:rPr>
          <w:rFonts w:ascii="Simplified Arabic" w:hAnsi="Simplified Arabic" w:cs="Simplified Arabic" w:hint="cs"/>
          <w:sz w:val="24"/>
          <w:szCs w:val="24"/>
          <w:rtl/>
          <w:lang w:bidi="ar-KW"/>
        </w:rPr>
        <w:t>شكل رقم(1)</w:t>
      </w:r>
      <w:r w:rsidR="006F2AF4">
        <w:rPr>
          <w:rFonts w:ascii="Simplified Arabic" w:hAnsi="Simplified Arabic" w:cs="Simplified Arabic" w:hint="cs"/>
          <w:sz w:val="24"/>
          <w:szCs w:val="24"/>
          <w:rtl/>
          <w:lang w:bidi="ar-KW"/>
        </w:rPr>
        <w:t xml:space="preserve"> يوضح اللحن الأصلي للمؤلفة</w:t>
      </w:r>
    </w:p>
    <w:p w14:paraId="734D2848" w14:textId="77777777" w:rsidR="000648C8" w:rsidRDefault="000648C8" w:rsidP="000648C8">
      <w:pPr>
        <w:pStyle w:val="ListParagraph"/>
        <w:bidi/>
        <w:rPr>
          <w:rFonts w:ascii="Simplified Arabic" w:hAnsi="Simplified Arabic" w:cs="Simplified Arabic"/>
          <w:b/>
          <w:bCs/>
          <w:sz w:val="28"/>
          <w:szCs w:val="28"/>
          <w:lang w:bidi="ar-KW"/>
        </w:rPr>
      </w:pPr>
    </w:p>
    <w:p w14:paraId="50D6FBF2" w14:textId="610741B1" w:rsidR="00983F62" w:rsidRPr="00B632CF" w:rsidRDefault="000648C8" w:rsidP="00B632CF">
      <w:pPr>
        <w:pStyle w:val="ListParagraph"/>
        <w:numPr>
          <w:ilvl w:val="0"/>
          <w:numId w:val="28"/>
        </w:numPr>
        <w:bidi/>
        <w:rPr>
          <w:rFonts w:ascii="Simplified Arabic" w:hAnsi="Simplified Arabic" w:cs="Simplified Arabic"/>
          <w:b/>
          <w:bCs/>
          <w:sz w:val="32"/>
          <w:szCs w:val="32"/>
          <w:rtl/>
          <w:lang w:bidi="ar-KW"/>
        </w:rPr>
      </w:pPr>
      <w:r w:rsidRPr="00B632CF">
        <w:rPr>
          <w:rFonts w:ascii="Simplified Arabic" w:hAnsi="Simplified Arabic" w:cs="Simplified Arabic" w:hint="cs"/>
          <w:b/>
          <w:bCs/>
          <w:sz w:val="32"/>
          <w:szCs w:val="32"/>
          <w:rtl/>
          <w:lang w:bidi="ar-KW"/>
        </w:rPr>
        <w:t>التمرين الأول:</w:t>
      </w:r>
    </w:p>
    <w:p w14:paraId="141B3836" w14:textId="08177B0E" w:rsidR="006A41C7" w:rsidRDefault="004E3F04" w:rsidP="006A41C7">
      <w:pPr>
        <w:bidi/>
        <w:rPr>
          <w:rFonts w:ascii="Simplified Arabic" w:hAnsi="Simplified Arabic" w:cs="Simplified Arabic"/>
          <w:sz w:val="28"/>
          <w:szCs w:val="28"/>
          <w:rtl/>
          <w:lang w:bidi="ar-KW"/>
        </w:rPr>
      </w:pPr>
      <w:r w:rsidRPr="00D26085">
        <w:rPr>
          <w:rFonts w:ascii="Simplified Arabic" w:hAnsi="Simplified Arabic" w:cs="Simplified Arabic"/>
          <w:b/>
          <w:bCs/>
          <w:noProof/>
          <w:sz w:val="28"/>
          <w:szCs w:val="28"/>
          <w:rtl/>
        </w:rPr>
        <w:drawing>
          <wp:inline distT="0" distB="0" distL="0" distR="0" wp14:anchorId="07D873B3" wp14:editId="18CD2D58">
            <wp:extent cx="5943600" cy="2847340"/>
            <wp:effectExtent l="0" t="0" r="0" b="0"/>
            <wp:docPr id="789177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77959" name=""/>
                    <pic:cNvPicPr/>
                  </pic:nvPicPr>
                  <pic:blipFill>
                    <a:blip r:embed="rId14">
                      <a:extLst>
                        <a:ext uri="{BEBA8EAE-BF5A-486C-A8C5-ECC9F3942E4B}">
                          <a14:imgProps xmlns:a14="http://schemas.microsoft.com/office/drawing/2010/main">
                            <a14:imgLayer r:embed="rId15">
                              <a14:imgEffect>
                                <a14:colorTemperature colorTemp="8800"/>
                              </a14:imgEffect>
                              <a14:imgEffect>
                                <a14:brightnessContrast bright="20000" contrast="-40000"/>
                              </a14:imgEffect>
                            </a14:imgLayer>
                          </a14:imgProps>
                        </a:ext>
                      </a:extLst>
                    </a:blip>
                    <a:stretch>
                      <a:fillRect/>
                    </a:stretch>
                  </pic:blipFill>
                  <pic:spPr>
                    <a:xfrm>
                      <a:off x="0" y="0"/>
                      <a:ext cx="5943600" cy="2847340"/>
                    </a:xfrm>
                    <a:prstGeom prst="rect">
                      <a:avLst/>
                    </a:prstGeom>
                  </pic:spPr>
                </pic:pic>
              </a:graphicData>
            </a:graphic>
          </wp:inline>
        </w:drawing>
      </w:r>
    </w:p>
    <w:p w14:paraId="7E996DE6" w14:textId="526F6EDA" w:rsidR="00D60BDF" w:rsidRPr="00D60BDF" w:rsidRDefault="00D60BDF" w:rsidP="00D60BDF">
      <w:pPr>
        <w:bidi/>
        <w:jc w:val="center"/>
        <w:rPr>
          <w:rFonts w:ascii="Simplified Arabic" w:hAnsi="Simplified Arabic" w:cs="Simplified Arabic"/>
          <w:sz w:val="24"/>
          <w:szCs w:val="24"/>
          <w:rtl/>
          <w:lang w:bidi="ar-KW"/>
        </w:rPr>
      </w:pPr>
      <w:r w:rsidRPr="00D60BDF">
        <w:rPr>
          <w:rFonts w:ascii="Simplified Arabic" w:hAnsi="Simplified Arabic" w:cs="Simplified Arabic" w:hint="cs"/>
          <w:sz w:val="24"/>
          <w:szCs w:val="24"/>
          <w:rtl/>
          <w:lang w:bidi="ar-KW"/>
        </w:rPr>
        <w:t>شكل رقم(2)</w:t>
      </w:r>
      <w:r w:rsidR="006F2AF4">
        <w:rPr>
          <w:rFonts w:ascii="Simplified Arabic" w:hAnsi="Simplified Arabic" w:cs="Simplified Arabic" w:hint="cs"/>
          <w:sz w:val="24"/>
          <w:szCs w:val="24"/>
          <w:rtl/>
          <w:lang w:bidi="ar-KW"/>
        </w:rPr>
        <w:t xml:space="preserve"> يوضح التمرين المقترح</w:t>
      </w:r>
    </w:p>
    <w:p w14:paraId="0549DB9D" w14:textId="77777777" w:rsidR="00D60BDF" w:rsidRDefault="00D60BDF" w:rsidP="00D60BDF">
      <w:pPr>
        <w:bidi/>
        <w:rPr>
          <w:rFonts w:ascii="Simplified Arabic" w:hAnsi="Simplified Arabic" w:cs="Simplified Arabic"/>
          <w:b/>
          <w:bCs/>
          <w:sz w:val="28"/>
          <w:szCs w:val="28"/>
          <w:rtl/>
          <w:lang w:bidi="ar-KW"/>
        </w:rPr>
      </w:pPr>
    </w:p>
    <w:p w14:paraId="0DD66767" w14:textId="4043D4DC" w:rsidR="00C24AB4" w:rsidRPr="006171A9" w:rsidRDefault="00C24AB4" w:rsidP="00D60BDF">
      <w:pPr>
        <w:bidi/>
        <w:rPr>
          <w:rFonts w:ascii="Simplified Arabic" w:hAnsi="Simplified Arabic" w:cs="Simplified Arabic"/>
          <w:b/>
          <w:bCs/>
          <w:sz w:val="28"/>
          <w:szCs w:val="28"/>
          <w:rtl/>
          <w:lang w:bidi="ar-KW"/>
        </w:rPr>
      </w:pPr>
      <w:r w:rsidRPr="006171A9">
        <w:rPr>
          <w:rFonts w:ascii="Simplified Arabic" w:hAnsi="Simplified Arabic" w:cs="Simplified Arabic"/>
          <w:b/>
          <w:bCs/>
          <w:sz w:val="28"/>
          <w:szCs w:val="28"/>
          <w:rtl/>
          <w:lang w:bidi="ar-KW"/>
        </w:rPr>
        <w:t>أهداف التمرين :</w:t>
      </w:r>
    </w:p>
    <w:p w14:paraId="754995C2" w14:textId="77777777" w:rsidR="00C24AB4" w:rsidRPr="006171A9" w:rsidRDefault="00C24AB4" w:rsidP="00C24AB4">
      <w:pPr>
        <w:pStyle w:val="ListParagraph"/>
        <w:numPr>
          <w:ilvl w:val="0"/>
          <w:numId w:val="6"/>
        </w:numPr>
        <w:bidi/>
        <w:rPr>
          <w:rFonts w:ascii="Simplified Arabic" w:hAnsi="Simplified Arabic" w:cs="Simplified Arabic"/>
          <w:b/>
          <w:bCs/>
          <w:sz w:val="28"/>
          <w:szCs w:val="28"/>
          <w:lang w:bidi="ar-KW"/>
        </w:rPr>
      </w:pPr>
      <w:r w:rsidRPr="006171A9">
        <w:rPr>
          <w:rFonts w:ascii="Simplified Arabic" w:hAnsi="Simplified Arabic" w:cs="Simplified Arabic"/>
          <w:b/>
          <w:bCs/>
          <w:sz w:val="28"/>
          <w:szCs w:val="28"/>
          <w:rtl/>
          <w:lang w:bidi="ar-KW"/>
        </w:rPr>
        <w:t>التدريب على الأداء المتصل (2 في قوس).</w:t>
      </w:r>
    </w:p>
    <w:p w14:paraId="23032E49" w14:textId="77777777" w:rsidR="00C24AB4" w:rsidRPr="006171A9" w:rsidRDefault="00C24AB4" w:rsidP="00C24AB4">
      <w:pPr>
        <w:pStyle w:val="ListParagraph"/>
        <w:numPr>
          <w:ilvl w:val="0"/>
          <w:numId w:val="6"/>
        </w:numPr>
        <w:bidi/>
        <w:rPr>
          <w:rFonts w:ascii="Simplified Arabic" w:hAnsi="Simplified Arabic" w:cs="Simplified Arabic"/>
          <w:b/>
          <w:bCs/>
          <w:sz w:val="28"/>
          <w:szCs w:val="28"/>
          <w:lang w:bidi="ar-KW"/>
        </w:rPr>
      </w:pPr>
      <w:r w:rsidRPr="006171A9">
        <w:rPr>
          <w:rFonts w:ascii="Simplified Arabic" w:hAnsi="Simplified Arabic" w:cs="Simplified Arabic"/>
          <w:b/>
          <w:bCs/>
          <w:sz w:val="28"/>
          <w:szCs w:val="28"/>
          <w:rtl/>
          <w:lang w:bidi="ar-KW"/>
        </w:rPr>
        <w:lastRenderedPageBreak/>
        <w:t>التدريب على الديتاشيه .</w:t>
      </w:r>
    </w:p>
    <w:p w14:paraId="4C137545" w14:textId="77777777" w:rsidR="00C24AB4" w:rsidRPr="006171A9" w:rsidRDefault="00C24AB4" w:rsidP="00C24AB4">
      <w:pPr>
        <w:bidi/>
        <w:rPr>
          <w:rFonts w:ascii="Simplified Arabic" w:hAnsi="Simplified Arabic" w:cs="Simplified Arabic"/>
          <w:b/>
          <w:bCs/>
          <w:sz w:val="28"/>
          <w:szCs w:val="28"/>
          <w:rtl/>
          <w:lang w:bidi="ar-KW"/>
        </w:rPr>
      </w:pPr>
      <w:r w:rsidRPr="006171A9">
        <w:rPr>
          <w:rFonts w:ascii="Simplified Arabic" w:hAnsi="Simplified Arabic" w:cs="Simplified Arabic"/>
          <w:b/>
          <w:bCs/>
          <w:sz w:val="28"/>
          <w:szCs w:val="28"/>
          <w:rtl/>
          <w:lang w:bidi="ar-KW"/>
        </w:rPr>
        <w:t xml:space="preserve">شرح </w:t>
      </w:r>
      <w:r>
        <w:rPr>
          <w:rFonts w:ascii="Simplified Arabic" w:hAnsi="Simplified Arabic" w:cs="Simplified Arabic" w:hint="cs"/>
          <w:b/>
          <w:bCs/>
          <w:sz w:val="28"/>
          <w:szCs w:val="28"/>
          <w:rtl/>
          <w:lang w:bidi="ar-KW"/>
        </w:rPr>
        <w:t xml:space="preserve">تصميم </w:t>
      </w:r>
      <w:r w:rsidRPr="006171A9">
        <w:rPr>
          <w:rFonts w:ascii="Simplified Arabic" w:hAnsi="Simplified Arabic" w:cs="Simplified Arabic"/>
          <w:b/>
          <w:bCs/>
          <w:sz w:val="28"/>
          <w:szCs w:val="28"/>
          <w:rtl/>
          <w:lang w:bidi="ar-KW"/>
        </w:rPr>
        <w:t>التمرين :</w:t>
      </w:r>
    </w:p>
    <w:p w14:paraId="2186AE3C" w14:textId="77777777" w:rsidR="00C24AB4" w:rsidRPr="002A62A3" w:rsidRDefault="00C24AB4" w:rsidP="002A62A3">
      <w:pPr>
        <w:bidi/>
        <w:ind w:firstLine="720"/>
        <w:jc w:val="both"/>
        <w:rPr>
          <w:rFonts w:ascii="Simplified Arabic" w:hAnsi="Simplified Arabic" w:cs="Simplified Arabic"/>
          <w:sz w:val="28"/>
          <w:szCs w:val="28"/>
          <w:rtl/>
          <w:lang w:bidi="ar-KW"/>
        </w:rPr>
      </w:pPr>
      <w:r w:rsidRPr="002A62A3">
        <w:rPr>
          <w:rFonts w:ascii="Simplified Arabic" w:hAnsi="Simplified Arabic" w:cs="Simplified Arabic"/>
          <w:sz w:val="28"/>
          <w:szCs w:val="28"/>
          <w:rtl/>
          <w:lang w:bidi="ar-KW"/>
        </w:rPr>
        <w:t xml:space="preserve">إعتمدت الباحثة على عدم تغيير أي من النغمات الأساسية للحن الرئيسي ولكنها قامت بإضافة التقويس المناسب لمساعدة الدارسين على إتقان أداء النغمات المتصلة بشكل خاص (2 في قوس) </w:t>
      </w:r>
    </w:p>
    <w:p w14:paraId="46D7094A" w14:textId="77777777" w:rsidR="00C24AB4" w:rsidRPr="002A62A3" w:rsidRDefault="00C24AB4" w:rsidP="007D01D4">
      <w:pPr>
        <w:bidi/>
        <w:jc w:val="both"/>
        <w:rPr>
          <w:rFonts w:ascii="Simplified Arabic" w:hAnsi="Simplified Arabic" w:cs="Simplified Arabic"/>
          <w:sz w:val="28"/>
          <w:szCs w:val="28"/>
          <w:rtl/>
          <w:lang w:bidi="ar-KW"/>
        </w:rPr>
      </w:pPr>
      <w:r w:rsidRPr="002A62A3">
        <w:rPr>
          <w:rFonts w:ascii="Simplified Arabic" w:hAnsi="Simplified Arabic" w:cs="Simplified Arabic" w:hint="cs"/>
          <w:sz w:val="28"/>
          <w:szCs w:val="28"/>
          <w:rtl/>
          <w:lang w:bidi="ar-KW"/>
        </w:rPr>
        <w:t>أولا نغمتان علي نفس الوتر :</w:t>
      </w:r>
    </w:p>
    <w:p w14:paraId="428C3F63" w14:textId="77777777" w:rsidR="00C24AB4" w:rsidRPr="002A62A3" w:rsidRDefault="00C24AB4" w:rsidP="007D01D4">
      <w:pPr>
        <w:bidi/>
        <w:jc w:val="both"/>
        <w:rPr>
          <w:rFonts w:ascii="Simplified Arabic" w:hAnsi="Simplified Arabic" w:cs="Simplified Arabic"/>
          <w:sz w:val="28"/>
          <w:szCs w:val="28"/>
          <w:rtl/>
          <w:lang w:bidi="ar-KW"/>
        </w:rPr>
      </w:pPr>
      <w:r w:rsidRPr="002A62A3">
        <w:rPr>
          <w:rFonts w:ascii="Simplified Arabic" w:hAnsi="Simplified Arabic" w:cs="Simplified Arabic" w:hint="cs"/>
          <w:sz w:val="28"/>
          <w:szCs w:val="28"/>
          <w:rtl/>
          <w:lang w:bidi="ar-KW"/>
        </w:rPr>
        <w:t>كما في مازورة رقم (3-7-9-10-12-16)</w:t>
      </w:r>
    </w:p>
    <w:p w14:paraId="19689B33" w14:textId="77777777" w:rsidR="00C24AB4" w:rsidRPr="002A62A3" w:rsidRDefault="00C24AB4" w:rsidP="007D01D4">
      <w:pPr>
        <w:bidi/>
        <w:jc w:val="both"/>
        <w:rPr>
          <w:rFonts w:ascii="Simplified Arabic" w:hAnsi="Simplified Arabic" w:cs="Simplified Arabic"/>
          <w:sz w:val="28"/>
          <w:szCs w:val="28"/>
          <w:rtl/>
          <w:lang w:bidi="ar-KW"/>
        </w:rPr>
      </w:pPr>
      <w:r w:rsidRPr="002A62A3">
        <w:rPr>
          <w:rFonts w:ascii="Simplified Arabic" w:hAnsi="Simplified Arabic" w:cs="Simplified Arabic" w:hint="cs"/>
          <w:sz w:val="28"/>
          <w:szCs w:val="28"/>
          <w:rtl/>
          <w:lang w:bidi="ar-KW"/>
        </w:rPr>
        <w:t>ثانياً  نغمتان علي وترين مختلفين :</w:t>
      </w:r>
    </w:p>
    <w:p w14:paraId="5D16AC06" w14:textId="77777777" w:rsidR="00C24AB4" w:rsidRDefault="00C24AB4" w:rsidP="007D01D4">
      <w:pPr>
        <w:bidi/>
        <w:jc w:val="both"/>
        <w:rPr>
          <w:rFonts w:ascii="Simplified Arabic" w:hAnsi="Simplified Arabic" w:cs="Simplified Arabic"/>
          <w:b/>
          <w:bCs/>
          <w:sz w:val="28"/>
          <w:szCs w:val="28"/>
          <w:rtl/>
          <w:lang w:bidi="ar-KW"/>
        </w:rPr>
      </w:pPr>
      <w:r w:rsidRPr="002A62A3">
        <w:rPr>
          <w:rFonts w:ascii="Simplified Arabic" w:hAnsi="Simplified Arabic" w:cs="Simplified Arabic" w:hint="cs"/>
          <w:sz w:val="28"/>
          <w:szCs w:val="28"/>
          <w:rtl/>
          <w:lang w:bidi="ar-KW"/>
        </w:rPr>
        <w:t xml:space="preserve">كما في مازورة رقم (1 </w:t>
      </w:r>
      <w:r w:rsidRPr="002A62A3">
        <w:rPr>
          <w:rFonts w:ascii="Simplified Arabic" w:hAnsi="Simplified Arabic" w:cs="Simplified Arabic"/>
          <w:sz w:val="28"/>
          <w:szCs w:val="28"/>
          <w:rtl/>
          <w:lang w:bidi="ar-KW"/>
        </w:rPr>
        <w:t>–</w:t>
      </w:r>
      <w:r w:rsidRPr="002A62A3">
        <w:rPr>
          <w:rFonts w:ascii="Simplified Arabic" w:hAnsi="Simplified Arabic" w:cs="Simplified Arabic" w:hint="cs"/>
          <w:sz w:val="28"/>
          <w:szCs w:val="28"/>
          <w:rtl/>
          <w:lang w:bidi="ar-KW"/>
        </w:rPr>
        <w:t xml:space="preserve"> 5 -7-11</w:t>
      </w:r>
      <w:r>
        <w:rPr>
          <w:rFonts w:ascii="Simplified Arabic" w:hAnsi="Simplified Arabic" w:cs="Simplified Arabic" w:hint="cs"/>
          <w:b/>
          <w:bCs/>
          <w:sz w:val="28"/>
          <w:szCs w:val="28"/>
          <w:rtl/>
          <w:lang w:bidi="ar-KW"/>
        </w:rPr>
        <w:t>)</w:t>
      </w:r>
    </w:p>
    <w:p w14:paraId="7CC75062" w14:textId="469F29BD" w:rsidR="004A4980" w:rsidRPr="002A62A3" w:rsidRDefault="00C24AB4" w:rsidP="007D01D4">
      <w:pPr>
        <w:bidi/>
        <w:jc w:val="both"/>
        <w:rPr>
          <w:rFonts w:ascii="Simplified Arabic" w:hAnsi="Simplified Arabic" w:cs="Simplified Arabic"/>
          <w:sz w:val="28"/>
          <w:szCs w:val="28"/>
          <w:lang w:bidi="ar-KW"/>
        </w:rPr>
      </w:pPr>
      <w:r w:rsidRPr="002A62A3">
        <w:rPr>
          <w:rFonts w:ascii="Simplified Arabic" w:hAnsi="Simplified Arabic" w:cs="Simplified Arabic" w:hint="cs"/>
          <w:sz w:val="28"/>
          <w:szCs w:val="28"/>
          <w:rtl/>
          <w:lang w:bidi="ar-KW"/>
        </w:rPr>
        <w:t>، كما قامت بإدخال تقن</w:t>
      </w:r>
      <w:r w:rsidR="002A62A3">
        <w:rPr>
          <w:rFonts w:ascii="Simplified Arabic" w:hAnsi="Simplified Arabic" w:cs="Simplified Arabic" w:hint="cs"/>
          <w:sz w:val="28"/>
          <w:szCs w:val="28"/>
          <w:rtl/>
          <w:lang w:bidi="ar-KW"/>
        </w:rPr>
        <w:t>ي</w:t>
      </w:r>
      <w:r w:rsidRPr="002A62A3">
        <w:rPr>
          <w:rFonts w:ascii="Simplified Arabic" w:hAnsi="Simplified Arabic" w:cs="Simplified Arabic" w:hint="cs"/>
          <w:sz w:val="28"/>
          <w:szCs w:val="28"/>
          <w:rtl/>
          <w:lang w:bidi="ar-KW"/>
        </w:rPr>
        <w:t>ة الديتاشيه ضمن التمرين لتطوير مهارة التحكم في حركة القوس لتحسين الأداء الجيد لتقنية الديتاشيه كما في مازورة رقم (2-4-6-8).</w:t>
      </w:r>
    </w:p>
    <w:p w14:paraId="60D8BB87" w14:textId="77777777" w:rsidR="004A4980" w:rsidRDefault="004A4980" w:rsidP="004A4980">
      <w:pPr>
        <w:bidi/>
        <w:rPr>
          <w:rFonts w:ascii="Simplified Arabic" w:hAnsi="Simplified Arabic" w:cs="Simplified Arabic"/>
          <w:sz w:val="28"/>
          <w:szCs w:val="28"/>
          <w:rtl/>
          <w:lang w:bidi="ar-KW"/>
        </w:rPr>
      </w:pPr>
    </w:p>
    <w:p w14:paraId="56364C6D" w14:textId="41280F72" w:rsidR="00904014" w:rsidRPr="000648C8" w:rsidRDefault="00904014" w:rsidP="000648C8">
      <w:pPr>
        <w:pStyle w:val="ListParagraph"/>
        <w:numPr>
          <w:ilvl w:val="0"/>
          <w:numId w:val="27"/>
        </w:numPr>
        <w:bidi/>
        <w:rPr>
          <w:rFonts w:ascii="Simplified Arabic" w:hAnsi="Simplified Arabic" w:cs="Simplified Arabic"/>
          <w:b/>
          <w:bCs/>
          <w:sz w:val="32"/>
          <w:szCs w:val="32"/>
          <w:lang w:bidi="ar-KW"/>
        </w:rPr>
      </w:pPr>
      <w:r w:rsidRPr="000648C8">
        <w:rPr>
          <w:rFonts w:ascii="Simplified Arabic" w:hAnsi="Simplified Arabic" w:cs="Simplified Arabic" w:hint="cs"/>
          <w:b/>
          <w:bCs/>
          <w:sz w:val="32"/>
          <w:szCs w:val="32"/>
          <w:rtl/>
          <w:lang w:bidi="ar-KW"/>
        </w:rPr>
        <w:t>التمرين الثاني :</w:t>
      </w:r>
    </w:p>
    <w:p w14:paraId="072FF77E" w14:textId="6516BE30" w:rsidR="00904014" w:rsidRDefault="000E7F02" w:rsidP="00904014">
      <w:pPr>
        <w:bidi/>
        <w:rPr>
          <w:rFonts w:ascii="Simplified Arabic" w:hAnsi="Simplified Arabic" w:cs="Simplified Arabic"/>
          <w:sz w:val="28"/>
          <w:szCs w:val="28"/>
          <w:rtl/>
          <w:lang w:bidi="ar-KW"/>
        </w:rPr>
      </w:pPr>
      <w:r w:rsidRPr="00604CFC">
        <w:rPr>
          <w:rFonts w:ascii="Simplified Arabic" w:hAnsi="Simplified Arabic" w:cs="Simplified Arabic"/>
          <w:b/>
          <w:bCs/>
          <w:noProof/>
          <w:sz w:val="28"/>
          <w:szCs w:val="28"/>
          <w:rtl/>
        </w:rPr>
        <w:drawing>
          <wp:inline distT="0" distB="0" distL="0" distR="0" wp14:anchorId="348B34B8" wp14:editId="5B72454B">
            <wp:extent cx="5843965" cy="2851150"/>
            <wp:effectExtent l="0" t="0" r="4445" b="6350"/>
            <wp:docPr id="174064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7410" name=""/>
                    <pic:cNvPicPr/>
                  </pic:nvPicPr>
                  <pic:blipFill>
                    <a:blip r:embed="rId16">
                      <a:extLst>
                        <a:ext uri="{BEBA8EAE-BF5A-486C-A8C5-ECC9F3942E4B}">
                          <a14:imgProps xmlns:a14="http://schemas.microsoft.com/office/drawing/2010/main">
                            <a14:imgLayer r:embed="rId17">
                              <a14:imgEffect>
                                <a14:colorTemperature colorTemp="11200"/>
                              </a14:imgEffect>
                              <a14:imgEffect>
                                <a14:brightnessContrast bright="20000" contrast="-40000"/>
                              </a14:imgEffect>
                            </a14:imgLayer>
                          </a14:imgProps>
                        </a:ext>
                      </a:extLst>
                    </a:blip>
                    <a:stretch>
                      <a:fillRect/>
                    </a:stretch>
                  </pic:blipFill>
                  <pic:spPr>
                    <a:xfrm>
                      <a:off x="0" y="0"/>
                      <a:ext cx="5934019" cy="2895085"/>
                    </a:xfrm>
                    <a:prstGeom prst="rect">
                      <a:avLst/>
                    </a:prstGeom>
                  </pic:spPr>
                </pic:pic>
              </a:graphicData>
            </a:graphic>
          </wp:inline>
        </w:drawing>
      </w:r>
    </w:p>
    <w:p w14:paraId="30A01D2C" w14:textId="37744F5F" w:rsidR="006F2AF4" w:rsidRPr="006F2AF4" w:rsidRDefault="006F2AF4" w:rsidP="006F2AF4">
      <w:pPr>
        <w:bidi/>
        <w:jc w:val="center"/>
        <w:rPr>
          <w:rFonts w:ascii="Simplified Arabic" w:hAnsi="Simplified Arabic" w:cs="Simplified Arabic"/>
          <w:sz w:val="24"/>
          <w:szCs w:val="24"/>
          <w:rtl/>
          <w:lang w:bidi="ar-KW"/>
        </w:rPr>
      </w:pPr>
      <w:r w:rsidRPr="006F2AF4">
        <w:rPr>
          <w:rFonts w:ascii="Simplified Arabic" w:hAnsi="Simplified Arabic" w:cs="Simplified Arabic" w:hint="cs"/>
          <w:sz w:val="24"/>
          <w:szCs w:val="24"/>
          <w:rtl/>
          <w:lang w:bidi="ar-KW"/>
        </w:rPr>
        <w:t>شكل رقم(3) يوضح التمرين المقترح</w:t>
      </w:r>
    </w:p>
    <w:p w14:paraId="628D55A4" w14:textId="1607499F" w:rsidR="00986797" w:rsidRPr="003A5490" w:rsidRDefault="00986797" w:rsidP="006F2AF4">
      <w:pPr>
        <w:bidi/>
        <w:rPr>
          <w:rFonts w:ascii="Simplified Arabic" w:hAnsi="Simplified Arabic" w:cs="Simplified Arabic"/>
          <w:b/>
          <w:bCs/>
          <w:sz w:val="28"/>
          <w:szCs w:val="28"/>
          <w:rtl/>
          <w:lang w:bidi="ar-KW"/>
        </w:rPr>
      </w:pPr>
      <w:r w:rsidRPr="003A5490">
        <w:rPr>
          <w:rFonts w:ascii="Simplified Arabic" w:hAnsi="Simplified Arabic" w:cs="Simplified Arabic" w:hint="cs"/>
          <w:b/>
          <w:bCs/>
          <w:sz w:val="28"/>
          <w:szCs w:val="28"/>
          <w:rtl/>
          <w:lang w:bidi="ar-KW"/>
        </w:rPr>
        <w:t>أهداف التمرين:</w:t>
      </w:r>
    </w:p>
    <w:p w14:paraId="631B7022" w14:textId="77777777" w:rsidR="00986797" w:rsidRPr="003A5490" w:rsidRDefault="00986797" w:rsidP="00986797">
      <w:pPr>
        <w:pStyle w:val="ListParagraph"/>
        <w:numPr>
          <w:ilvl w:val="0"/>
          <w:numId w:val="8"/>
        </w:numPr>
        <w:bidi/>
        <w:rPr>
          <w:rFonts w:ascii="Simplified Arabic" w:hAnsi="Simplified Arabic" w:cs="Simplified Arabic"/>
          <w:sz w:val="28"/>
          <w:szCs w:val="28"/>
          <w:lang w:bidi="ar-KW"/>
        </w:rPr>
      </w:pPr>
      <w:r w:rsidRPr="003A5490">
        <w:rPr>
          <w:rFonts w:ascii="Simplified Arabic" w:hAnsi="Simplified Arabic" w:cs="Simplified Arabic" w:hint="cs"/>
          <w:sz w:val="28"/>
          <w:szCs w:val="28"/>
          <w:rtl/>
          <w:lang w:bidi="ar-KW"/>
        </w:rPr>
        <w:lastRenderedPageBreak/>
        <w:t xml:space="preserve"> التدريب على تقينة الإستكاتو.</w:t>
      </w:r>
    </w:p>
    <w:p w14:paraId="54195D02" w14:textId="3460C890" w:rsidR="005A3A4B" w:rsidRPr="00D60BDF" w:rsidRDefault="00986797" w:rsidP="00D60BDF">
      <w:pPr>
        <w:pStyle w:val="ListParagraph"/>
        <w:numPr>
          <w:ilvl w:val="0"/>
          <w:numId w:val="8"/>
        </w:numPr>
        <w:bidi/>
        <w:rPr>
          <w:rFonts w:ascii="Simplified Arabic" w:hAnsi="Simplified Arabic" w:cs="Simplified Arabic"/>
          <w:sz w:val="28"/>
          <w:szCs w:val="28"/>
          <w:lang w:bidi="ar-KW"/>
        </w:rPr>
      </w:pPr>
      <w:r w:rsidRPr="003A5490">
        <w:rPr>
          <w:rFonts w:ascii="Simplified Arabic" w:hAnsi="Simplified Arabic" w:cs="Simplified Arabic" w:hint="cs"/>
          <w:sz w:val="28"/>
          <w:szCs w:val="28"/>
          <w:rtl/>
          <w:lang w:bidi="ar-KW"/>
        </w:rPr>
        <w:t xml:space="preserve"> التدريب على عزف أشكال إيقاعية مختلفة.</w:t>
      </w:r>
    </w:p>
    <w:p w14:paraId="3FC540AF" w14:textId="632DFA32" w:rsidR="00986797" w:rsidRPr="003A5490" w:rsidRDefault="00986797" w:rsidP="007D01D4">
      <w:pPr>
        <w:bidi/>
        <w:jc w:val="both"/>
        <w:rPr>
          <w:rFonts w:ascii="Simplified Arabic" w:hAnsi="Simplified Arabic" w:cs="Simplified Arabic"/>
          <w:b/>
          <w:bCs/>
          <w:sz w:val="28"/>
          <w:szCs w:val="28"/>
          <w:rtl/>
          <w:lang w:bidi="ar-KW"/>
        </w:rPr>
      </w:pPr>
      <w:r w:rsidRPr="003A5490">
        <w:rPr>
          <w:rFonts w:ascii="Simplified Arabic" w:hAnsi="Simplified Arabic" w:cs="Simplified Arabic" w:hint="cs"/>
          <w:b/>
          <w:bCs/>
          <w:sz w:val="28"/>
          <w:szCs w:val="28"/>
          <w:rtl/>
          <w:lang w:bidi="ar-KW"/>
        </w:rPr>
        <w:t>شرح تصميم التمرين:</w:t>
      </w:r>
    </w:p>
    <w:p w14:paraId="0D4F56F0" w14:textId="2755AFBA" w:rsidR="00986797" w:rsidRPr="003A5490" w:rsidRDefault="002A62A3" w:rsidP="002A62A3">
      <w:pPr>
        <w:bidi/>
        <w:ind w:firstLine="720"/>
        <w:jc w:val="both"/>
        <w:rPr>
          <w:rFonts w:ascii="Simplified Arabic" w:hAnsi="Simplified Arabic" w:cs="Simplified Arabic"/>
          <w:sz w:val="28"/>
          <w:szCs w:val="28"/>
          <w:rtl/>
          <w:lang w:bidi="ar-KW"/>
        </w:rPr>
      </w:pPr>
      <w:r w:rsidRPr="003A5490">
        <w:rPr>
          <w:rFonts w:ascii="Simplified Arabic" w:hAnsi="Simplified Arabic" w:cs="Simplified Arabic" w:hint="cs"/>
          <w:sz w:val="28"/>
          <w:szCs w:val="28"/>
          <w:rtl/>
          <w:lang w:bidi="ar-KW"/>
        </w:rPr>
        <w:t>ا</w:t>
      </w:r>
      <w:r w:rsidR="00986797" w:rsidRPr="003A5490">
        <w:rPr>
          <w:rFonts w:ascii="Simplified Arabic" w:hAnsi="Simplified Arabic" w:cs="Simplified Arabic"/>
          <w:sz w:val="28"/>
          <w:szCs w:val="28"/>
          <w:rtl/>
          <w:lang w:bidi="ar-KW"/>
        </w:rPr>
        <w:t>عتمدت الباحثة على عدم تغيير أي من النغمات الأساسية للحن الرئيسي</w:t>
      </w:r>
      <w:r w:rsidR="00986797" w:rsidRPr="003A5490">
        <w:rPr>
          <w:rFonts w:ascii="Simplified Arabic" w:hAnsi="Simplified Arabic" w:cs="Simplified Arabic" w:hint="cs"/>
          <w:sz w:val="28"/>
          <w:szCs w:val="28"/>
          <w:rtl/>
          <w:lang w:bidi="ar-KW"/>
        </w:rPr>
        <w:t>،</w:t>
      </w:r>
      <w:r w:rsidR="00986797" w:rsidRPr="003A5490">
        <w:rPr>
          <w:rFonts w:ascii="Simplified Arabic" w:hAnsi="Simplified Arabic" w:cs="Simplified Arabic"/>
          <w:sz w:val="28"/>
          <w:szCs w:val="28"/>
          <w:rtl/>
          <w:lang w:bidi="ar-KW"/>
        </w:rPr>
        <w:t xml:space="preserve"> ولكنها قامت ب</w:t>
      </w:r>
      <w:r w:rsidR="00986797" w:rsidRPr="003A5490">
        <w:rPr>
          <w:rFonts w:ascii="Simplified Arabic" w:hAnsi="Simplified Arabic" w:cs="Simplified Arabic" w:hint="cs"/>
          <w:sz w:val="28"/>
          <w:szCs w:val="28"/>
          <w:rtl/>
          <w:lang w:bidi="ar-KW"/>
        </w:rPr>
        <w:t xml:space="preserve">إجراء تعديلات على الأشكال الإيقاعية من خلال إنشاء </w:t>
      </w:r>
      <w:r w:rsidR="00986797" w:rsidRPr="00AD09EC">
        <w:rPr>
          <w:rFonts w:asciiTheme="majorBidi" w:hAnsiTheme="majorBidi" w:cstheme="majorBidi"/>
          <w:sz w:val="28"/>
          <w:szCs w:val="28"/>
          <w:lang w:bidi="ar-KW"/>
        </w:rPr>
        <w:t>Variation</w:t>
      </w:r>
      <w:r w:rsidR="00986797" w:rsidRPr="003A5490">
        <w:rPr>
          <w:rFonts w:ascii="Simplified Arabic" w:hAnsi="Simplified Arabic" w:cs="Simplified Arabic" w:hint="cs"/>
          <w:sz w:val="28"/>
          <w:szCs w:val="28"/>
          <w:rtl/>
          <w:lang w:bidi="ar-KW"/>
        </w:rPr>
        <w:t xml:space="preserve"> جديد يهدف إلى تنويع الأداء وتعزيز مرونة الدارسين ، كما أضافت الإستكاتو ضمن التمرين لتساعد الدارسين على إتقان هذه التقنية وتحسين ادائهم في تنفيذ النغمات المتقطعة بدقة وسلاسة.</w:t>
      </w:r>
    </w:p>
    <w:p w14:paraId="717B9A3A" w14:textId="77777777" w:rsidR="004A4980" w:rsidRDefault="004A4980" w:rsidP="004A4980">
      <w:pPr>
        <w:bidi/>
        <w:rPr>
          <w:rFonts w:ascii="Simplified Arabic" w:hAnsi="Simplified Arabic" w:cs="Simplified Arabic"/>
          <w:sz w:val="28"/>
          <w:szCs w:val="28"/>
          <w:rtl/>
          <w:lang w:bidi="ar-KW"/>
        </w:rPr>
      </w:pPr>
    </w:p>
    <w:p w14:paraId="2BCAAE7E" w14:textId="77777777" w:rsidR="00B51B8E" w:rsidRDefault="00B51B8E" w:rsidP="00B51B8E">
      <w:pPr>
        <w:bidi/>
        <w:rPr>
          <w:rFonts w:ascii="Simplified Arabic" w:hAnsi="Simplified Arabic" w:cs="Simplified Arabic"/>
          <w:sz w:val="28"/>
          <w:szCs w:val="28"/>
          <w:rtl/>
          <w:lang w:bidi="ar-KW"/>
        </w:rPr>
      </w:pPr>
    </w:p>
    <w:p w14:paraId="4C5B941A" w14:textId="77777777" w:rsidR="00F473CF" w:rsidRDefault="00F473CF" w:rsidP="00F473CF">
      <w:pPr>
        <w:bidi/>
        <w:rPr>
          <w:rFonts w:ascii="Simplified Arabic" w:hAnsi="Simplified Arabic" w:cs="Simplified Arabic"/>
          <w:sz w:val="28"/>
          <w:szCs w:val="28"/>
          <w:rtl/>
          <w:lang w:bidi="ar-KW"/>
        </w:rPr>
      </w:pPr>
    </w:p>
    <w:p w14:paraId="6B27DCDE" w14:textId="77777777" w:rsidR="00F473CF" w:rsidRDefault="00F473CF" w:rsidP="00F473CF">
      <w:pPr>
        <w:bidi/>
        <w:rPr>
          <w:rFonts w:ascii="Simplified Arabic" w:hAnsi="Simplified Arabic" w:cs="Simplified Arabic"/>
          <w:sz w:val="28"/>
          <w:szCs w:val="28"/>
          <w:rtl/>
          <w:lang w:bidi="ar-KW"/>
        </w:rPr>
      </w:pPr>
    </w:p>
    <w:p w14:paraId="09B85062" w14:textId="77777777" w:rsidR="00F473CF" w:rsidRDefault="00F473CF" w:rsidP="00F473CF">
      <w:pPr>
        <w:bidi/>
        <w:rPr>
          <w:rFonts w:ascii="Simplified Arabic" w:hAnsi="Simplified Arabic" w:cs="Simplified Arabic"/>
          <w:sz w:val="28"/>
          <w:szCs w:val="28"/>
          <w:rtl/>
          <w:lang w:bidi="ar-KW"/>
        </w:rPr>
      </w:pPr>
    </w:p>
    <w:p w14:paraId="6736F20F" w14:textId="77777777" w:rsidR="00F473CF" w:rsidRDefault="00F473CF" w:rsidP="00F473CF">
      <w:pPr>
        <w:bidi/>
        <w:rPr>
          <w:rFonts w:ascii="Simplified Arabic" w:hAnsi="Simplified Arabic" w:cs="Simplified Arabic"/>
          <w:sz w:val="28"/>
          <w:szCs w:val="28"/>
          <w:rtl/>
          <w:lang w:bidi="ar-KW"/>
        </w:rPr>
      </w:pPr>
    </w:p>
    <w:p w14:paraId="5A0BD208" w14:textId="77777777" w:rsidR="00F473CF" w:rsidRDefault="00F473CF" w:rsidP="00F473CF">
      <w:pPr>
        <w:bidi/>
        <w:rPr>
          <w:rFonts w:ascii="Simplified Arabic" w:hAnsi="Simplified Arabic" w:cs="Simplified Arabic"/>
          <w:sz w:val="28"/>
          <w:szCs w:val="28"/>
          <w:rtl/>
          <w:lang w:bidi="ar-KW"/>
        </w:rPr>
      </w:pPr>
    </w:p>
    <w:p w14:paraId="2160636C" w14:textId="77777777" w:rsidR="00F473CF" w:rsidRDefault="00F473CF" w:rsidP="00F473CF">
      <w:pPr>
        <w:bidi/>
        <w:rPr>
          <w:rFonts w:ascii="Simplified Arabic" w:hAnsi="Simplified Arabic" w:cs="Simplified Arabic"/>
          <w:sz w:val="28"/>
          <w:szCs w:val="28"/>
          <w:rtl/>
          <w:lang w:bidi="ar-KW"/>
        </w:rPr>
      </w:pPr>
    </w:p>
    <w:p w14:paraId="7ACE5794" w14:textId="77777777" w:rsidR="00F473CF" w:rsidRDefault="00F473CF" w:rsidP="00F473CF">
      <w:pPr>
        <w:bidi/>
        <w:rPr>
          <w:rFonts w:ascii="Simplified Arabic" w:hAnsi="Simplified Arabic" w:cs="Simplified Arabic"/>
          <w:sz w:val="28"/>
          <w:szCs w:val="28"/>
          <w:rtl/>
          <w:lang w:bidi="ar-KW"/>
        </w:rPr>
      </w:pPr>
    </w:p>
    <w:p w14:paraId="57470D7B" w14:textId="77777777" w:rsidR="00F473CF" w:rsidRDefault="00F473CF" w:rsidP="00F473CF">
      <w:pPr>
        <w:bidi/>
        <w:rPr>
          <w:rFonts w:ascii="Simplified Arabic" w:hAnsi="Simplified Arabic" w:cs="Simplified Arabic"/>
          <w:sz w:val="28"/>
          <w:szCs w:val="28"/>
          <w:rtl/>
          <w:lang w:bidi="ar-KW"/>
        </w:rPr>
      </w:pPr>
    </w:p>
    <w:p w14:paraId="601EDE43" w14:textId="77777777" w:rsidR="00865466" w:rsidRDefault="00865466" w:rsidP="00865466">
      <w:pPr>
        <w:bidi/>
        <w:rPr>
          <w:rFonts w:ascii="Simplified Arabic" w:hAnsi="Simplified Arabic" w:cs="Simplified Arabic"/>
          <w:sz w:val="28"/>
          <w:szCs w:val="28"/>
          <w:rtl/>
          <w:lang w:bidi="ar-KW"/>
        </w:rPr>
      </w:pPr>
    </w:p>
    <w:p w14:paraId="7E808878" w14:textId="77777777" w:rsidR="006353C4" w:rsidRDefault="006353C4" w:rsidP="006353C4">
      <w:pPr>
        <w:bidi/>
        <w:rPr>
          <w:rFonts w:ascii="Simplified Arabic" w:hAnsi="Simplified Arabic" w:cs="Simplified Arabic"/>
          <w:sz w:val="28"/>
          <w:szCs w:val="28"/>
          <w:rtl/>
          <w:lang w:bidi="ar-KW"/>
        </w:rPr>
      </w:pPr>
    </w:p>
    <w:p w14:paraId="09A1A02A" w14:textId="77777777" w:rsidR="006F2AF4" w:rsidRDefault="006F2AF4" w:rsidP="006F2AF4">
      <w:pPr>
        <w:bidi/>
        <w:rPr>
          <w:rFonts w:ascii="Simplified Arabic" w:hAnsi="Simplified Arabic" w:cs="Simplified Arabic"/>
          <w:sz w:val="28"/>
          <w:szCs w:val="28"/>
          <w:rtl/>
          <w:lang w:bidi="ar-KW"/>
        </w:rPr>
      </w:pPr>
    </w:p>
    <w:p w14:paraId="4CEE710B" w14:textId="77777777" w:rsidR="00F473CF" w:rsidRDefault="00F473CF" w:rsidP="00F473CF">
      <w:pPr>
        <w:bidi/>
        <w:rPr>
          <w:rFonts w:ascii="Simplified Arabic" w:hAnsi="Simplified Arabic" w:cs="Simplified Arabic"/>
          <w:sz w:val="28"/>
          <w:szCs w:val="28"/>
          <w:rtl/>
          <w:lang w:bidi="ar-KW"/>
        </w:rPr>
      </w:pPr>
    </w:p>
    <w:p w14:paraId="5716D218" w14:textId="77777777" w:rsidR="00F473CF" w:rsidRDefault="00F473CF" w:rsidP="00F473CF">
      <w:pPr>
        <w:bidi/>
        <w:rPr>
          <w:rFonts w:ascii="Simplified Arabic" w:hAnsi="Simplified Arabic" w:cs="Simplified Arabic"/>
          <w:sz w:val="28"/>
          <w:szCs w:val="28"/>
          <w:lang w:bidi="ar-KW"/>
        </w:rPr>
      </w:pPr>
    </w:p>
    <w:p w14:paraId="688422A0" w14:textId="7DC4D064" w:rsidR="004A4980" w:rsidRDefault="00FE10F5" w:rsidP="004A4980">
      <w:pPr>
        <w:bidi/>
        <w:rPr>
          <w:rFonts w:ascii="Simplified Arabic" w:hAnsi="Simplified Arabic" w:cs="Simplified Arabic"/>
          <w:b/>
          <w:bCs/>
          <w:sz w:val="32"/>
          <w:szCs w:val="32"/>
          <w:rtl/>
          <w:lang w:bidi="ar-KW"/>
        </w:rPr>
      </w:pPr>
      <w:r w:rsidRPr="00FE10F5">
        <w:rPr>
          <w:rFonts w:ascii="Simplified Arabic" w:hAnsi="Simplified Arabic" w:cs="Simplified Arabic" w:hint="cs"/>
          <w:b/>
          <w:bCs/>
          <w:sz w:val="32"/>
          <w:szCs w:val="32"/>
          <w:rtl/>
          <w:lang w:bidi="ar-KW"/>
        </w:rPr>
        <w:lastRenderedPageBreak/>
        <w:t>نتائج البحث :</w:t>
      </w:r>
    </w:p>
    <w:p w14:paraId="790E5EF8" w14:textId="2AEC3D8D" w:rsidR="00865466" w:rsidRDefault="00BF31BB" w:rsidP="00865466">
      <w:pPr>
        <w:bidi/>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 xml:space="preserve">تكمن نتائج البحث في الإجابة على تساؤلاته </w:t>
      </w:r>
      <w:r w:rsidR="00892C6A">
        <w:rPr>
          <w:rFonts w:ascii="Simplified Arabic" w:hAnsi="Simplified Arabic" w:cs="Simplified Arabic" w:hint="cs"/>
          <w:b/>
          <w:bCs/>
          <w:sz w:val="32"/>
          <w:szCs w:val="32"/>
          <w:rtl/>
          <w:lang w:bidi="ar-KW"/>
        </w:rPr>
        <w:t>:</w:t>
      </w:r>
    </w:p>
    <w:p w14:paraId="1E9C091A" w14:textId="69997EC1" w:rsidR="00BF31BB" w:rsidRDefault="00BF31BB" w:rsidP="00BF31BB">
      <w:pPr>
        <w:bidi/>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التساؤل الأول:</w:t>
      </w:r>
    </w:p>
    <w:p w14:paraId="1166050E" w14:textId="377ECFC5" w:rsidR="000C5BEE" w:rsidRPr="00B51B8E" w:rsidRDefault="000C5BEE" w:rsidP="000C5BEE">
      <w:pPr>
        <w:bidi/>
        <w:jc w:val="both"/>
        <w:rPr>
          <w:rFonts w:ascii="Simplified Arabic" w:hAnsi="Simplified Arabic" w:cs="Simplified Arabic"/>
          <w:b/>
          <w:bCs/>
          <w:sz w:val="28"/>
          <w:szCs w:val="28"/>
          <w:rtl/>
          <w:lang w:bidi="ar-KW"/>
        </w:rPr>
      </w:pPr>
      <w:r w:rsidRPr="00B51B8E">
        <w:rPr>
          <w:rFonts w:ascii="Simplified Arabic" w:hAnsi="Simplified Arabic" w:cs="Simplified Arabic"/>
          <w:b/>
          <w:bCs/>
          <w:sz w:val="28"/>
          <w:szCs w:val="28"/>
          <w:rtl/>
          <w:lang w:bidi="ar-KW"/>
        </w:rPr>
        <w:t xml:space="preserve">1 – ما التقنيات الأدائية </w:t>
      </w:r>
      <w:r w:rsidR="00B51B8E" w:rsidRPr="00B51B8E">
        <w:rPr>
          <w:rFonts w:ascii="Simplified Arabic" w:hAnsi="Simplified Arabic" w:cs="Simplified Arabic"/>
          <w:b/>
          <w:bCs/>
          <w:sz w:val="28"/>
          <w:szCs w:val="28"/>
          <w:rtl/>
          <w:lang w:bidi="ar-KW"/>
        </w:rPr>
        <w:t>التي</w:t>
      </w:r>
      <w:r w:rsidR="00B51B8E" w:rsidRPr="00B51B8E">
        <w:rPr>
          <w:rFonts w:ascii="Simplified Arabic" w:hAnsi="Simplified Arabic" w:cs="Simplified Arabic"/>
          <w:b/>
          <w:bCs/>
          <w:sz w:val="28"/>
          <w:szCs w:val="28"/>
          <w:lang w:bidi="ar-KW"/>
        </w:rPr>
        <w:t xml:space="preserve"> </w:t>
      </w:r>
      <w:r w:rsidR="00B51B8E" w:rsidRPr="00B51B8E">
        <w:rPr>
          <w:rFonts w:ascii="Simplified Arabic" w:hAnsi="Simplified Arabic" w:cs="Simplified Arabic" w:hint="cs"/>
          <w:b/>
          <w:bCs/>
          <w:sz w:val="28"/>
          <w:szCs w:val="28"/>
          <w:rtl/>
          <w:lang w:bidi="ar-KW"/>
        </w:rPr>
        <w:t xml:space="preserve">يمكن إكسابها للدارسين من خلال موسيقى فيلم </w:t>
      </w:r>
      <w:r w:rsidR="00B51B8E" w:rsidRPr="00B51B8E">
        <w:rPr>
          <w:rFonts w:ascii="Simplified Arabic" w:hAnsi="Simplified Arabic" w:cs="Simplified Arabic"/>
          <w:b/>
          <w:bCs/>
          <w:sz w:val="28"/>
          <w:szCs w:val="28"/>
          <w:rtl/>
          <w:lang w:bidi="ar-KW"/>
        </w:rPr>
        <w:t>"</w:t>
      </w:r>
      <w:r w:rsidR="00B51B8E" w:rsidRPr="00B51B8E">
        <w:rPr>
          <w:rFonts w:ascii="Simplified Arabic" w:hAnsi="Simplified Arabic" w:cs="Simplified Arabic"/>
          <w:b/>
          <w:bCs/>
          <w:sz w:val="28"/>
          <w:szCs w:val="28"/>
          <w:lang w:bidi="ar-KW"/>
        </w:rPr>
        <w:t xml:space="preserve"> </w:t>
      </w:r>
      <w:r w:rsidR="00B51B8E" w:rsidRPr="00AD09EC">
        <w:rPr>
          <w:rFonts w:asciiTheme="majorBidi" w:hAnsiTheme="majorBidi" w:cstheme="majorBidi"/>
          <w:b/>
          <w:bCs/>
          <w:sz w:val="28"/>
          <w:szCs w:val="28"/>
          <w:lang w:bidi="ar-KW"/>
        </w:rPr>
        <w:t>Home Alone</w:t>
      </w:r>
      <w:r w:rsidR="00B51B8E" w:rsidRPr="00B51B8E">
        <w:rPr>
          <w:rFonts w:ascii="Simplified Arabic" w:hAnsi="Simplified Arabic" w:cs="Simplified Arabic"/>
          <w:b/>
          <w:bCs/>
          <w:sz w:val="28"/>
          <w:szCs w:val="28"/>
          <w:lang w:bidi="ar-KW"/>
        </w:rPr>
        <w:t xml:space="preserve"> </w:t>
      </w:r>
      <w:r w:rsidR="00B51B8E" w:rsidRPr="00B51B8E">
        <w:rPr>
          <w:rFonts w:ascii="Simplified Arabic" w:hAnsi="Simplified Arabic" w:cs="Simplified Arabic"/>
          <w:b/>
          <w:bCs/>
          <w:sz w:val="28"/>
          <w:szCs w:val="28"/>
          <w:rtl/>
          <w:lang w:bidi="ar-KW"/>
        </w:rPr>
        <w:t>"</w:t>
      </w:r>
      <w:r w:rsidRPr="00B51B8E">
        <w:rPr>
          <w:rFonts w:ascii="Simplified Arabic" w:hAnsi="Simplified Arabic" w:cs="Simplified Arabic"/>
          <w:b/>
          <w:bCs/>
          <w:sz w:val="28"/>
          <w:szCs w:val="28"/>
          <w:rtl/>
          <w:lang w:bidi="ar-KW"/>
        </w:rPr>
        <w:t>.</w:t>
      </w:r>
    </w:p>
    <w:p w14:paraId="57A87892" w14:textId="3C01CCDC" w:rsidR="00734ECB" w:rsidRPr="00CC1799" w:rsidRDefault="00BF31BB" w:rsidP="007D01D4">
      <w:pPr>
        <w:bidi/>
        <w:ind w:firstLine="720"/>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قامت الباحثة بالإطلاع على المدونة الخاصة بموسيق</w:t>
      </w:r>
      <w:r w:rsidR="002D7C24">
        <w:rPr>
          <w:rFonts w:ascii="Simplified Arabic" w:hAnsi="Simplified Arabic" w:cs="Simplified Arabic" w:hint="cs"/>
          <w:sz w:val="28"/>
          <w:szCs w:val="28"/>
          <w:rtl/>
          <w:lang w:bidi="ar-KW"/>
        </w:rPr>
        <w:t>ى</w:t>
      </w:r>
      <w:r w:rsidRPr="00AD09EC">
        <w:rPr>
          <w:rFonts w:asciiTheme="majorBidi" w:hAnsiTheme="majorBidi" w:cstheme="majorBidi"/>
          <w:sz w:val="28"/>
          <w:szCs w:val="28"/>
          <w:lang w:bidi="ar-KW"/>
        </w:rPr>
        <w:t>some</w:t>
      </w:r>
      <w:r w:rsidR="003A5490" w:rsidRPr="00AD09EC">
        <w:rPr>
          <w:rFonts w:asciiTheme="majorBidi" w:hAnsiTheme="majorBidi" w:cstheme="majorBidi"/>
          <w:sz w:val="28"/>
          <w:szCs w:val="28"/>
          <w:lang w:bidi="ar-KW"/>
        </w:rPr>
        <w:t>where in my memory</w:t>
      </w:r>
      <w:r w:rsidRPr="00AD09EC">
        <w:rPr>
          <w:rFonts w:asciiTheme="majorBidi" w:hAnsiTheme="majorBidi" w:cstheme="majorBidi"/>
          <w:sz w:val="28"/>
          <w:szCs w:val="28"/>
          <w:lang w:bidi="ar-KW"/>
        </w:rPr>
        <w:t xml:space="preserve"> </w:t>
      </w:r>
      <w:r>
        <w:rPr>
          <w:rFonts w:ascii="Simplified Arabic" w:hAnsi="Simplified Arabic" w:cs="Simplified Arabic" w:hint="cs"/>
          <w:sz w:val="28"/>
          <w:szCs w:val="28"/>
          <w:rtl/>
          <w:lang w:bidi="ar-KW"/>
        </w:rPr>
        <w:t xml:space="preserve"> وقامت بتحليلها وقامت أيضا بتحليل </w:t>
      </w:r>
      <w:r w:rsidR="00800C22">
        <w:rPr>
          <w:rFonts w:ascii="Simplified Arabic" w:hAnsi="Simplified Arabic" w:cs="Simplified Arabic" w:hint="cs"/>
          <w:sz w:val="28"/>
          <w:szCs w:val="28"/>
          <w:rtl/>
          <w:lang w:bidi="ar-KW"/>
        </w:rPr>
        <w:t>المحتوى الدراسى للفرقة الأولى والثانية</w:t>
      </w:r>
      <w:r>
        <w:rPr>
          <w:rFonts w:ascii="Simplified Arabic" w:hAnsi="Simplified Arabic" w:cs="Simplified Arabic" w:hint="cs"/>
          <w:sz w:val="28"/>
          <w:szCs w:val="28"/>
          <w:rtl/>
          <w:lang w:bidi="ar-KW"/>
        </w:rPr>
        <w:t xml:space="preserve"> للوقوف على التقنيات الأدائية وتوصلت إلى الأتي</w:t>
      </w:r>
      <w:r w:rsidR="004841AA">
        <w:rPr>
          <w:rFonts w:ascii="Simplified Arabic" w:hAnsi="Simplified Arabic" w:cs="Simplified Arabic" w:hint="cs"/>
          <w:sz w:val="28"/>
          <w:szCs w:val="28"/>
          <w:rtl/>
          <w:lang w:bidi="ar-KW"/>
        </w:rPr>
        <w:t xml:space="preserve"> ( الأقواس المتصله </w:t>
      </w:r>
      <w:r w:rsidR="00761ACD">
        <w:rPr>
          <w:rFonts w:ascii="Simplified Arabic" w:hAnsi="Simplified Arabic" w:cs="Simplified Arabic"/>
          <w:sz w:val="28"/>
          <w:szCs w:val="28"/>
          <w:lang w:bidi="ar-KW"/>
        </w:rPr>
        <w:t>-</w:t>
      </w:r>
      <w:r w:rsidR="004841AA">
        <w:rPr>
          <w:rFonts w:ascii="Simplified Arabic" w:hAnsi="Simplified Arabic" w:cs="Simplified Arabic" w:hint="cs"/>
          <w:sz w:val="28"/>
          <w:szCs w:val="28"/>
          <w:rtl/>
          <w:lang w:bidi="ar-KW"/>
        </w:rPr>
        <w:t xml:space="preserve"> </w:t>
      </w:r>
      <w:r w:rsidR="005436EB">
        <w:rPr>
          <w:rFonts w:ascii="Simplified Arabic" w:hAnsi="Simplified Arabic" w:cs="Simplified Arabic" w:hint="cs"/>
          <w:sz w:val="28"/>
          <w:szCs w:val="28"/>
          <w:rtl/>
          <w:lang w:bidi="ar-KW"/>
        </w:rPr>
        <w:t xml:space="preserve">الديتاشية </w:t>
      </w:r>
      <w:r w:rsidR="00761ACD">
        <w:rPr>
          <w:rFonts w:ascii="Simplified Arabic" w:hAnsi="Simplified Arabic" w:cs="Simplified Arabic"/>
          <w:sz w:val="28"/>
          <w:szCs w:val="28"/>
          <w:lang w:bidi="ar-KW"/>
        </w:rPr>
        <w:t>-</w:t>
      </w:r>
      <w:r w:rsidR="005436EB">
        <w:rPr>
          <w:rFonts w:ascii="Simplified Arabic" w:hAnsi="Simplified Arabic" w:cs="Simplified Arabic" w:hint="cs"/>
          <w:sz w:val="28"/>
          <w:szCs w:val="28"/>
          <w:rtl/>
          <w:lang w:bidi="ar-KW"/>
        </w:rPr>
        <w:t xml:space="preserve"> الإستكاتو </w:t>
      </w:r>
      <w:r w:rsidR="00761ACD">
        <w:rPr>
          <w:rFonts w:ascii="Simplified Arabic" w:hAnsi="Simplified Arabic" w:cs="Simplified Arabic"/>
          <w:sz w:val="28"/>
          <w:szCs w:val="28"/>
          <w:lang w:bidi="ar-KW"/>
        </w:rPr>
        <w:t>-</w:t>
      </w:r>
      <w:r w:rsidR="005436EB">
        <w:rPr>
          <w:rFonts w:ascii="Simplified Arabic" w:hAnsi="Simplified Arabic" w:cs="Simplified Arabic" w:hint="cs"/>
          <w:sz w:val="28"/>
          <w:szCs w:val="28"/>
          <w:rtl/>
          <w:lang w:bidi="ar-KW"/>
        </w:rPr>
        <w:t xml:space="preserve"> </w:t>
      </w:r>
      <w:r w:rsidR="00A76874">
        <w:rPr>
          <w:rFonts w:ascii="Simplified Arabic" w:hAnsi="Simplified Arabic" w:cs="Simplified Arabic" w:hint="cs"/>
          <w:sz w:val="28"/>
          <w:szCs w:val="28"/>
          <w:rtl/>
          <w:lang w:bidi="ar-KW"/>
        </w:rPr>
        <w:t xml:space="preserve">التنويع الإيقاعى ) </w:t>
      </w:r>
      <w:r>
        <w:rPr>
          <w:rFonts w:ascii="Simplified Arabic" w:hAnsi="Simplified Arabic" w:cs="Simplified Arabic" w:hint="cs"/>
          <w:sz w:val="28"/>
          <w:szCs w:val="28"/>
          <w:rtl/>
          <w:lang w:bidi="ar-KW"/>
        </w:rPr>
        <w:t>وبهذا قد تمت الإجابة على التساؤل الأول.</w:t>
      </w:r>
    </w:p>
    <w:p w14:paraId="23E3E1DA" w14:textId="785C3033" w:rsidR="005110D8" w:rsidRDefault="00B51B8E" w:rsidP="005110D8">
      <w:pPr>
        <w:bidi/>
        <w:jc w:val="both"/>
        <w:rPr>
          <w:rFonts w:ascii="Simplified Arabic" w:hAnsi="Simplified Arabic" w:cs="Simplified Arabic"/>
          <w:b/>
          <w:bCs/>
          <w:sz w:val="28"/>
          <w:szCs w:val="28"/>
          <w:rtl/>
          <w:lang w:bidi="ar-KW"/>
        </w:rPr>
      </w:pPr>
      <w:r w:rsidRPr="00892C6A">
        <w:rPr>
          <w:rFonts w:ascii="Simplified Arabic" w:hAnsi="Simplified Arabic" w:cs="Simplified Arabic" w:hint="cs"/>
          <w:b/>
          <w:bCs/>
          <w:sz w:val="28"/>
          <w:szCs w:val="28"/>
          <w:rtl/>
          <w:lang w:bidi="ar-KW"/>
        </w:rPr>
        <w:t>2</w:t>
      </w:r>
      <w:r w:rsidRPr="00892C6A">
        <w:rPr>
          <w:rFonts w:ascii="Simplified Arabic" w:hAnsi="Simplified Arabic" w:cs="Simplified Arabic"/>
          <w:b/>
          <w:bCs/>
          <w:sz w:val="28"/>
          <w:szCs w:val="28"/>
          <w:rtl/>
          <w:lang w:bidi="ar-KW"/>
        </w:rPr>
        <w:t xml:space="preserve"> – ما التدريبات </w:t>
      </w:r>
      <w:r w:rsidRPr="00892C6A">
        <w:rPr>
          <w:rFonts w:ascii="Simplified Arabic" w:hAnsi="Simplified Arabic" w:cs="Simplified Arabic" w:hint="cs"/>
          <w:b/>
          <w:bCs/>
          <w:sz w:val="28"/>
          <w:szCs w:val="28"/>
          <w:rtl/>
          <w:lang w:bidi="ar-KW"/>
        </w:rPr>
        <w:t xml:space="preserve">التي تستخدم لحن موسيقى فيلم </w:t>
      </w:r>
      <w:r w:rsidRPr="00892C6A">
        <w:rPr>
          <w:rFonts w:ascii="Simplified Arabic" w:hAnsi="Simplified Arabic" w:cs="Simplified Arabic"/>
          <w:b/>
          <w:bCs/>
          <w:sz w:val="28"/>
          <w:szCs w:val="28"/>
          <w:rtl/>
          <w:lang w:bidi="ar-KW"/>
        </w:rPr>
        <w:t>"</w:t>
      </w:r>
      <w:r w:rsidRPr="00892C6A">
        <w:rPr>
          <w:rFonts w:ascii="Simplified Arabic" w:hAnsi="Simplified Arabic" w:cs="Simplified Arabic"/>
          <w:b/>
          <w:bCs/>
          <w:sz w:val="28"/>
          <w:szCs w:val="28"/>
          <w:lang w:bidi="ar-KW"/>
        </w:rPr>
        <w:t xml:space="preserve"> </w:t>
      </w:r>
      <w:r w:rsidRPr="00AD09EC">
        <w:rPr>
          <w:rFonts w:asciiTheme="majorBidi" w:hAnsiTheme="majorBidi" w:cstheme="majorBidi"/>
          <w:b/>
          <w:bCs/>
          <w:sz w:val="28"/>
          <w:szCs w:val="28"/>
          <w:lang w:bidi="ar-KW"/>
        </w:rPr>
        <w:t>Home Alone</w:t>
      </w:r>
      <w:r w:rsidRPr="00892C6A">
        <w:rPr>
          <w:rFonts w:ascii="Simplified Arabic" w:hAnsi="Simplified Arabic" w:cs="Simplified Arabic"/>
          <w:b/>
          <w:bCs/>
          <w:sz w:val="28"/>
          <w:szCs w:val="28"/>
          <w:lang w:bidi="ar-KW"/>
        </w:rPr>
        <w:t xml:space="preserve"> </w:t>
      </w:r>
      <w:r w:rsidRPr="00892C6A">
        <w:rPr>
          <w:rFonts w:ascii="Simplified Arabic" w:hAnsi="Simplified Arabic" w:cs="Simplified Arabic"/>
          <w:b/>
          <w:bCs/>
          <w:sz w:val="28"/>
          <w:szCs w:val="28"/>
          <w:rtl/>
          <w:lang w:bidi="ar-KW"/>
        </w:rPr>
        <w:t xml:space="preserve">" </w:t>
      </w:r>
      <w:r w:rsidRPr="00892C6A">
        <w:rPr>
          <w:rFonts w:ascii="Simplified Arabic" w:hAnsi="Simplified Arabic" w:cs="Simplified Arabic" w:hint="cs"/>
          <w:b/>
          <w:bCs/>
          <w:sz w:val="28"/>
          <w:szCs w:val="28"/>
          <w:rtl/>
          <w:lang w:bidi="ar-KW"/>
        </w:rPr>
        <w:t xml:space="preserve"> لتحسين تقنيات الاداء لدارسي آلة الكمان .</w:t>
      </w:r>
    </w:p>
    <w:p w14:paraId="5F0A11A7" w14:textId="77B3B018" w:rsidR="00BF31BB" w:rsidRPr="005B3094" w:rsidRDefault="00BF31BB" w:rsidP="002A62A3">
      <w:pPr>
        <w:bidi/>
        <w:ind w:firstLine="720"/>
        <w:jc w:val="both"/>
        <w:rPr>
          <w:rFonts w:ascii="Simplified Arabic" w:hAnsi="Simplified Arabic" w:cs="Simplified Arabic"/>
          <w:sz w:val="28"/>
          <w:szCs w:val="28"/>
          <w:rtl/>
          <w:lang w:bidi="ar-KW"/>
        </w:rPr>
      </w:pPr>
      <w:r w:rsidRPr="002D7C24">
        <w:rPr>
          <w:rFonts w:ascii="Simplified Arabic" w:hAnsi="Simplified Arabic" w:cs="Simplified Arabic" w:hint="cs"/>
          <w:sz w:val="28"/>
          <w:szCs w:val="28"/>
          <w:rtl/>
          <w:lang w:bidi="ar-KW"/>
        </w:rPr>
        <w:t>بعد تحليل عينة البحث والوقوف على التقنيات الأدائية للفرقة الأولى والثانية صاغت الباحثة تمرينات تعتمد في صياغت</w:t>
      </w:r>
      <w:r w:rsidR="002D7C24">
        <w:rPr>
          <w:rFonts w:ascii="Simplified Arabic" w:hAnsi="Simplified Arabic" w:cs="Simplified Arabic" w:hint="cs"/>
          <w:sz w:val="28"/>
          <w:szCs w:val="28"/>
          <w:rtl/>
          <w:lang w:bidi="ar-KW"/>
        </w:rPr>
        <w:t>ه</w:t>
      </w:r>
      <w:r w:rsidRPr="002D7C24">
        <w:rPr>
          <w:rFonts w:ascii="Simplified Arabic" w:hAnsi="Simplified Arabic" w:cs="Simplified Arabic" w:hint="cs"/>
          <w:sz w:val="28"/>
          <w:szCs w:val="28"/>
          <w:rtl/>
          <w:lang w:bidi="ar-KW"/>
        </w:rPr>
        <w:t>ا على اللحن الرئيسي ل</w:t>
      </w:r>
      <w:r w:rsidR="002D7C24">
        <w:rPr>
          <w:rFonts w:ascii="Simplified Arabic" w:hAnsi="Simplified Arabic" w:cs="Simplified Arabic" w:hint="cs"/>
          <w:sz w:val="28"/>
          <w:szCs w:val="28"/>
          <w:rtl/>
          <w:lang w:bidi="ar-KW"/>
        </w:rPr>
        <w:t>مؤلفة</w:t>
      </w:r>
      <w:r w:rsidRPr="002D7C24">
        <w:rPr>
          <w:rFonts w:ascii="Simplified Arabic" w:hAnsi="Simplified Arabic" w:cs="Simplified Arabic" w:hint="cs"/>
          <w:sz w:val="28"/>
          <w:szCs w:val="28"/>
          <w:rtl/>
          <w:lang w:bidi="ar-KW"/>
        </w:rPr>
        <w:t xml:space="preserve"> </w:t>
      </w:r>
      <w:r w:rsidR="002D7C24" w:rsidRPr="005B53B9">
        <w:rPr>
          <w:rFonts w:asciiTheme="majorBidi" w:hAnsiTheme="majorBidi" w:cstheme="majorBidi"/>
          <w:sz w:val="28"/>
          <w:szCs w:val="28"/>
          <w:lang w:bidi="ar-KW"/>
        </w:rPr>
        <w:t xml:space="preserve">somewhere in my memory </w:t>
      </w:r>
      <w:r w:rsidR="002D7C24">
        <w:rPr>
          <w:rFonts w:ascii="Simplified Arabic" w:hAnsi="Simplified Arabic" w:cs="Simplified Arabic" w:hint="cs"/>
          <w:sz w:val="28"/>
          <w:szCs w:val="28"/>
          <w:rtl/>
          <w:lang w:bidi="ar-KW"/>
        </w:rPr>
        <w:t xml:space="preserve"> </w:t>
      </w:r>
      <w:r w:rsidR="005B3094" w:rsidRPr="002D7C24">
        <w:rPr>
          <w:rFonts w:ascii="Simplified Arabic" w:hAnsi="Simplified Arabic" w:cs="Simplified Arabic" w:hint="cs"/>
          <w:sz w:val="28"/>
          <w:szCs w:val="28"/>
          <w:rtl/>
          <w:lang w:bidi="ar-KW"/>
        </w:rPr>
        <w:t xml:space="preserve"> وتحتوي على التقنيات الأدائية</w:t>
      </w:r>
      <w:r w:rsidR="005B3094">
        <w:rPr>
          <w:rFonts w:ascii="Simplified Arabic" w:hAnsi="Simplified Arabic" w:cs="Simplified Arabic" w:hint="cs"/>
          <w:b/>
          <w:bCs/>
          <w:sz w:val="28"/>
          <w:szCs w:val="28"/>
          <w:rtl/>
          <w:lang w:bidi="ar-KW"/>
        </w:rPr>
        <w:t xml:space="preserve"> </w:t>
      </w:r>
      <w:r w:rsidR="005B3094">
        <w:rPr>
          <w:rFonts w:ascii="Simplified Arabic" w:hAnsi="Simplified Arabic" w:cs="Simplified Arabic" w:hint="cs"/>
          <w:sz w:val="28"/>
          <w:szCs w:val="28"/>
          <w:rtl/>
          <w:lang w:bidi="ar-KW"/>
        </w:rPr>
        <w:t>( الأقواس المتصل</w:t>
      </w:r>
      <w:r w:rsidR="005A3A4B">
        <w:rPr>
          <w:rFonts w:ascii="Simplified Arabic" w:hAnsi="Simplified Arabic" w:cs="Simplified Arabic" w:hint="cs"/>
          <w:sz w:val="28"/>
          <w:szCs w:val="28"/>
          <w:rtl/>
          <w:lang w:bidi="ar-KW"/>
        </w:rPr>
        <w:t>ة</w:t>
      </w:r>
      <w:r w:rsidR="005B3094">
        <w:rPr>
          <w:rFonts w:ascii="Simplified Arabic" w:hAnsi="Simplified Arabic" w:cs="Simplified Arabic" w:hint="cs"/>
          <w:sz w:val="28"/>
          <w:szCs w:val="28"/>
          <w:rtl/>
          <w:lang w:bidi="ar-KW"/>
        </w:rPr>
        <w:t xml:space="preserve"> </w:t>
      </w:r>
      <w:r w:rsidR="005B3094">
        <w:rPr>
          <w:rFonts w:ascii="Simplified Arabic" w:hAnsi="Simplified Arabic" w:cs="Simplified Arabic"/>
          <w:sz w:val="28"/>
          <w:szCs w:val="28"/>
          <w:lang w:bidi="ar-KW"/>
        </w:rPr>
        <w:t>-</w:t>
      </w:r>
      <w:r w:rsidR="005B3094">
        <w:rPr>
          <w:rFonts w:ascii="Simplified Arabic" w:hAnsi="Simplified Arabic" w:cs="Simplified Arabic" w:hint="cs"/>
          <w:sz w:val="28"/>
          <w:szCs w:val="28"/>
          <w:rtl/>
          <w:lang w:bidi="ar-KW"/>
        </w:rPr>
        <w:t xml:space="preserve"> الديتاشية </w:t>
      </w:r>
      <w:r w:rsidR="005B3094">
        <w:rPr>
          <w:rFonts w:ascii="Simplified Arabic" w:hAnsi="Simplified Arabic" w:cs="Simplified Arabic"/>
          <w:sz w:val="28"/>
          <w:szCs w:val="28"/>
          <w:lang w:bidi="ar-KW"/>
        </w:rPr>
        <w:t>-</w:t>
      </w:r>
      <w:r w:rsidR="005B3094">
        <w:rPr>
          <w:rFonts w:ascii="Simplified Arabic" w:hAnsi="Simplified Arabic" w:cs="Simplified Arabic" w:hint="cs"/>
          <w:sz w:val="28"/>
          <w:szCs w:val="28"/>
          <w:rtl/>
          <w:lang w:bidi="ar-KW"/>
        </w:rPr>
        <w:t xml:space="preserve"> ال</w:t>
      </w:r>
      <w:r w:rsidR="005A3A4B">
        <w:rPr>
          <w:rFonts w:ascii="Simplified Arabic" w:hAnsi="Simplified Arabic" w:cs="Simplified Arabic" w:hint="cs"/>
          <w:sz w:val="28"/>
          <w:szCs w:val="28"/>
          <w:rtl/>
          <w:lang w:bidi="ar-KW"/>
        </w:rPr>
        <w:t>ا</w:t>
      </w:r>
      <w:r w:rsidR="005B3094">
        <w:rPr>
          <w:rFonts w:ascii="Simplified Arabic" w:hAnsi="Simplified Arabic" w:cs="Simplified Arabic" w:hint="cs"/>
          <w:sz w:val="28"/>
          <w:szCs w:val="28"/>
          <w:rtl/>
          <w:lang w:bidi="ar-KW"/>
        </w:rPr>
        <w:t xml:space="preserve">ستكاتو </w:t>
      </w:r>
      <w:r w:rsidR="005B3094">
        <w:rPr>
          <w:rFonts w:ascii="Simplified Arabic" w:hAnsi="Simplified Arabic" w:cs="Simplified Arabic"/>
          <w:sz w:val="28"/>
          <w:szCs w:val="28"/>
          <w:lang w:bidi="ar-KW"/>
        </w:rPr>
        <w:t>-</w:t>
      </w:r>
      <w:r w:rsidR="005B3094">
        <w:rPr>
          <w:rFonts w:ascii="Simplified Arabic" w:hAnsi="Simplified Arabic" w:cs="Simplified Arabic" w:hint="cs"/>
          <w:sz w:val="28"/>
          <w:szCs w:val="28"/>
          <w:rtl/>
          <w:lang w:bidi="ar-KW"/>
        </w:rPr>
        <w:t xml:space="preserve"> التنويع الإيقاع</w:t>
      </w:r>
      <w:r w:rsidR="005A3A4B">
        <w:rPr>
          <w:rFonts w:ascii="Simplified Arabic" w:hAnsi="Simplified Arabic" w:cs="Simplified Arabic" w:hint="cs"/>
          <w:sz w:val="28"/>
          <w:szCs w:val="28"/>
          <w:rtl/>
          <w:lang w:bidi="ar-KW"/>
        </w:rPr>
        <w:t>ي</w:t>
      </w:r>
      <w:r w:rsidR="005B3094">
        <w:rPr>
          <w:rFonts w:ascii="Simplified Arabic" w:hAnsi="Simplified Arabic" w:cs="Simplified Arabic" w:hint="cs"/>
          <w:sz w:val="28"/>
          <w:szCs w:val="28"/>
          <w:rtl/>
          <w:lang w:bidi="ar-KW"/>
        </w:rPr>
        <w:t xml:space="preserve"> ) وبهذا قد تمت الإجابة على التساؤل الثاني.</w:t>
      </w:r>
    </w:p>
    <w:p w14:paraId="7A9C51F5" w14:textId="56CD20E9" w:rsidR="00FE10F5" w:rsidRDefault="00FE10F5" w:rsidP="005B3094">
      <w:pPr>
        <w:bidi/>
        <w:rPr>
          <w:rFonts w:ascii="Simplified Arabic" w:hAnsi="Simplified Arabic" w:cs="Simplified Arabic"/>
          <w:sz w:val="28"/>
          <w:szCs w:val="28"/>
          <w:rtl/>
          <w:lang w:bidi="ar-KW"/>
        </w:rPr>
      </w:pPr>
    </w:p>
    <w:p w14:paraId="75AC3B78" w14:textId="5FE1209B" w:rsidR="00FE10F5" w:rsidRDefault="00892C6A" w:rsidP="00FE10F5">
      <w:pPr>
        <w:bidi/>
        <w:rPr>
          <w:rFonts w:ascii="Simplified Arabic" w:hAnsi="Simplified Arabic" w:cs="Simplified Arabic"/>
          <w:b/>
          <w:bCs/>
          <w:sz w:val="36"/>
          <w:szCs w:val="36"/>
          <w:rtl/>
          <w:lang w:bidi="ar-KW"/>
        </w:rPr>
      </w:pPr>
      <w:r w:rsidRPr="00892C6A">
        <w:rPr>
          <w:rFonts w:ascii="Simplified Arabic" w:hAnsi="Simplified Arabic" w:cs="Simplified Arabic" w:hint="cs"/>
          <w:b/>
          <w:bCs/>
          <w:sz w:val="36"/>
          <w:szCs w:val="36"/>
          <w:rtl/>
          <w:lang w:bidi="ar-KW"/>
        </w:rPr>
        <w:t>توصيات البحث:</w:t>
      </w:r>
    </w:p>
    <w:p w14:paraId="0B00A84E" w14:textId="77777777" w:rsidR="00DA0641" w:rsidRPr="00DA0641" w:rsidRDefault="00DA0641" w:rsidP="00DA0641">
      <w:pPr>
        <w:bidi/>
        <w:rPr>
          <w:rFonts w:ascii="Simplified Arabic" w:hAnsi="Simplified Arabic" w:cs="Simplified Arabic"/>
          <w:b/>
          <w:bCs/>
          <w:sz w:val="32"/>
          <w:szCs w:val="32"/>
          <w:lang w:bidi="ar-KW"/>
        </w:rPr>
      </w:pPr>
      <w:r w:rsidRPr="00DA0641">
        <w:rPr>
          <w:rFonts w:ascii="Simplified Arabic" w:hAnsi="Simplified Arabic" w:cs="Simplified Arabic"/>
          <w:b/>
          <w:bCs/>
          <w:sz w:val="32"/>
          <w:szCs w:val="32"/>
          <w:rtl/>
        </w:rPr>
        <w:t>في ضوء هذا البحث والنتائج التي توصلت إليها الباحثة، توصي بما يلي</w:t>
      </w:r>
      <w:r w:rsidRPr="00DA0641">
        <w:rPr>
          <w:rFonts w:ascii="Simplified Arabic" w:hAnsi="Simplified Arabic" w:cs="Simplified Arabic"/>
          <w:b/>
          <w:bCs/>
          <w:sz w:val="32"/>
          <w:szCs w:val="32"/>
          <w:lang w:bidi="ar-KW"/>
        </w:rPr>
        <w:t>:</w:t>
      </w:r>
    </w:p>
    <w:p w14:paraId="33456585" w14:textId="77777777" w:rsidR="00DA0641" w:rsidRPr="00DA0641" w:rsidRDefault="00DA0641" w:rsidP="007D01D4">
      <w:pPr>
        <w:numPr>
          <w:ilvl w:val="0"/>
          <w:numId w:val="11"/>
        </w:numPr>
        <w:bidi/>
        <w:jc w:val="both"/>
        <w:rPr>
          <w:rFonts w:ascii="Simplified Arabic" w:hAnsi="Simplified Arabic" w:cs="Simplified Arabic"/>
          <w:sz w:val="28"/>
          <w:szCs w:val="28"/>
          <w:lang w:bidi="ar-KW"/>
        </w:rPr>
      </w:pPr>
      <w:r w:rsidRPr="00DA0641">
        <w:rPr>
          <w:rFonts w:ascii="Simplified Arabic" w:hAnsi="Simplified Arabic" w:cs="Simplified Arabic"/>
          <w:sz w:val="28"/>
          <w:szCs w:val="28"/>
          <w:rtl/>
        </w:rPr>
        <w:t>تشجيع دارسي آلة الكمان على الاستماع المستمر للموسيقى التصويرية العالمية، نظرًا لما تحتويه من أشكال وصيغ لحنية تسهم في رفع المستوى الفني والأدائي لدارسي الكمان، وتعزز من قدرتهم على التعبير الموسيقي</w:t>
      </w:r>
      <w:r w:rsidRPr="00DA0641">
        <w:rPr>
          <w:rFonts w:ascii="Simplified Arabic" w:hAnsi="Simplified Arabic" w:cs="Simplified Arabic"/>
          <w:sz w:val="28"/>
          <w:szCs w:val="28"/>
          <w:lang w:bidi="ar-KW"/>
        </w:rPr>
        <w:t>.</w:t>
      </w:r>
    </w:p>
    <w:p w14:paraId="0854671A" w14:textId="77777777" w:rsidR="00DA0641" w:rsidRPr="00DA0641" w:rsidRDefault="00DA0641" w:rsidP="007D01D4">
      <w:pPr>
        <w:numPr>
          <w:ilvl w:val="0"/>
          <w:numId w:val="11"/>
        </w:numPr>
        <w:bidi/>
        <w:jc w:val="both"/>
        <w:rPr>
          <w:rFonts w:ascii="Simplified Arabic" w:hAnsi="Simplified Arabic" w:cs="Simplified Arabic"/>
          <w:sz w:val="28"/>
          <w:szCs w:val="28"/>
          <w:lang w:bidi="ar-KW"/>
        </w:rPr>
      </w:pPr>
      <w:r w:rsidRPr="00DA0641">
        <w:rPr>
          <w:rFonts w:ascii="Simplified Arabic" w:hAnsi="Simplified Arabic" w:cs="Simplified Arabic"/>
          <w:sz w:val="28"/>
          <w:szCs w:val="28"/>
          <w:rtl/>
        </w:rPr>
        <w:t>إدراج الموسيقى التصويرية للأفلام والمسلسلات ضمن المناهج التعليمية المقررة لآلة الكمان، بهدف تحفيز الطلاب المبتدئين على تحسين أدائهم وتطوير مهاراتهم الفنية من خلال التفاعل مع مقطوعات موسيقية متنوعة وثرية من الناحية التعبيرية والتقنية</w:t>
      </w:r>
      <w:r w:rsidRPr="00DA0641">
        <w:rPr>
          <w:rFonts w:ascii="Simplified Arabic" w:hAnsi="Simplified Arabic" w:cs="Simplified Arabic"/>
          <w:sz w:val="28"/>
          <w:szCs w:val="28"/>
          <w:lang w:bidi="ar-KW"/>
        </w:rPr>
        <w:t>.</w:t>
      </w:r>
    </w:p>
    <w:p w14:paraId="7D7FFCA3" w14:textId="772BF9D2" w:rsidR="005110D8" w:rsidRDefault="00E72DA5" w:rsidP="005110D8">
      <w:pPr>
        <w:bidi/>
        <w:rPr>
          <w:rFonts w:ascii="Simplified Arabic" w:hAnsi="Simplified Arabic" w:cs="Simplified Arabic"/>
          <w:b/>
          <w:bCs/>
          <w:sz w:val="36"/>
          <w:szCs w:val="36"/>
          <w:rtl/>
          <w:lang w:bidi="ar-KW"/>
        </w:rPr>
      </w:pPr>
      <w:r>
        <w:rPr>
          <w:rFonts w:ascii="Simplified Arabic" w:hAnsi="Simplified Arabic" w:cs="Simplified Arabic" w:hint="cs"/>
          <w:b/>
          <w:bCs/>
          <w:sz w:val="36"/>
          <w:szCs w:val="36"/>
          <w:rtl/>
          <w:lang w:bidi="ar-KW"/>
        </w:rPr>
        <w:lastRenderedPageBreak/>
        <w:t>قائمة المراجع ومصادر البحث:</w:t>
      </w:r>
    </w:p>
    <w:p w14:paraId="62EBB286" w14:textId="04DEA1FD" w:rsidR="00E72DA5" w:rsidRPr="00E72DA5" w:rsidRDefault="00E72DA5" w:rsidP="00E72DA5">
      <w:pPr>
        <w:bidi/>
        <w:rPr>
          <w:rFonts w:ascii="Simplified Arabic" w:hAnsi="Simplified Arabic" w:cs="Simplified Arabic"/>
          <w:b/>
          <w:bCs/>
          <w:sz w:val="32"/>
          <w:szCs w:val="32"/>
          <w:rtl/>
          <w:lang w:bidi="ar-KW"/>
        </w:rPr>
      </w:pPr>
      <w:r w:rsidRPr="00E72DA5">
        <w:rPr>
          <w:rFonts w:ascii="Simplified Arabic" w:hAnsi="Simplified Arabic" w:cs="Simplified Arabic" w:hint="cs"/>
          <w:b/>
          <w:bCs/>
          <w:sz w:val="32"/>
          <w:szCs w:val="32"/>
          <w:rtl/>
          <w:lang w:bidi="ar-KW"/>
        </w:rPr>
        <w:t>أولاً: المراجع العربية:</w:t>
      </w:r>
    </w:p>
    <w:p w14:paraId="11E4DEC1" w14:textId="70F68BF9" w:rsidR="005110D8" w:rsidRPr="004F458C" w:rsidRDefault="00542137"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أحمد بيومي</w:t>
      </w:r>
      <w:r w:rsidRPr="004F458C">
        <w:rPr>
          <w:rFonts w:ascii="Simplified Arabic" w:hAnsi="Simplified Arabic" w:cs="Simplified Arabic"/>
          <w:sz w:val="28"/>
          <w:szCs w:val="28"/>
          <w:rtl/>
        </w:rPr>
        <w:t xml:space="preserve"> : القاموس الموسيقي، القاهرة ، الهيئة العامة للمركز الثقافي القومي 1992.</w:t>
      </w:r>
    </w:p>
    <w:p w14:paraId="5202ADC8" w14:textId="4584BA9E" w:rsidR="00580E88" w:rsidRPr="004F458C" w:rsidRDefault="00580E88"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 xml:space="preserve">أحمد سالم إبراهيم محمد </w:t>
      </w:r>
      <w:r w:rsidRPr="004F458C">
        <w:rPr>
          <w:rFonts w:ascii="Simplified Arabic" w:hAnsi="Simplified Arabic" w:cs="Simplified Arabic"/>
          <w:sz w:val="28"/>
          <w:szCs w:val="28"/>
          <w:rtl/>
        </w:rPr>
        <w:t>،</w:t>
      </w:r>
      <w:r w:rsidRPr="004F458C">
        <w:rPr>
          <w:rFonts w:ascii="Simplified Arabic" w:hAnsi="Simplified Arabic" w:cs="Simplified Arabic"/>
          <w:sz w:val="28"/>
          <w:szCs w:val="28"/>
          <w:rtl/>
          <w:lang w:bidi="ar-EG"/>
        </w:rPr>
        <w:t xml:space="preserve"> تدريبات متقدمة لدارسي آلة الكمان من خلال موسيقى علي إسماعيل التصويرية ، رسالة ماجستير ، كلية التربية النوعية ، جامعة عين شمس ، 2005.</w:t>
      </w:r>
    </w:p>
    <w:p w14:paraId="3FD69809" w14:textId="5F835DB5"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حامد زهران</w:t>
      </w:r>
      <w:r w:rsidRPr="004F458C">
        <w:rPr>
          <w:rFonts w:ascii="Simplified Arabic" w:hAnsi="Simplified Arabic" w:cs="Simplified Arabic"/>
          <w:sz w:val="28"/>
          <w:szCs w:val="28"/>
          <w:rtl/>
        </w:rPr>
        <w:t xml:space="preserve"> ، علم نفس النمو ، عالم الكتابة ، القاهره 2005.</w:t>
      </w:r>
    </w:p>
    <w:p w14:paraId="2C9CEFA7" w14:textId="26BD3AE2"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حامد عبد السلام زهران</w:t>
      </w:r>
      <w:r w:rsidRPr="004F458C">
        <w:rPr>
          <w:rFonts w:ascii="Simplified Arabic" w:hAnsi="Simplified Arabic" w:cs="Simplified Arabic"/>
          <w:sz w:val="28"/>
          <w:szCs w:val="28"/>
          <w:rtl/>
        </w:rPr>
        <w:t xml:space="preserve"> :علم نفس النمو</w:t>
      </w:r>
      <w:r w:rsidRPr="004F458C">
        <w:rPr>
          <w:rFonts w:ascii="Simplified Arabic" w:hAnsi="Simplified Arabic" w:cs="Simplified Arabic"/>
          <w:b/>
          <w:bCs/>
          <w:sz w:val="28"/>
          <w:szCs w:val="28"/>
          <w:rtl/>
        </w:rPr>
        <w:t xml:space="preserve"> </w:t>
      </w:r>
      <w:r w:rsidRPr="004F458C">
        <w:rPr>
          <w:rFonts w:ascii="Simplified Arabic" w:hAnsi="Simplified Arabic" w:cs="Simplified Arabic"/>
          <w:sz w:val="28"/>
          <w:szCs w:val="28"/>
          <w:rtl/>
        </w:rPr>
        <w:t>، القاهرة  ، عالم الكتب ، الطبعة الخامسة ، 1990</w:t>
      </w:r>
    </w:p>
    <w:p w14:paraId="4FFCB39C" w14:textId="5ECD1A62"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رضا رجب حسنين</w:t>
      </w:r>
      <w:r w:rsidRPr="004F458C">
        <w:rPr>
          <w:rFonts w:ascii="Simplified Arabic" w:hAnsi="Simplified Arabic" w:cs="Simplified Arabic"/>
          <w:sz w:val="28"/>
          <w:szCs w:val="28"/>
          <w:rtl/>
        </w:rPr>
        <w:t>: اثر التدريب على الكمان الغربى فى ممارسة العزف على الكمان الشرقى، بحث تجريبى للحصول على درجة الماجيستير، التربية الموسيقية، جامعة حلوان، 1974</w:t>
      </w:r>
    </w:p>
    <w:p w14:paraId="35EE2E30" w14:textId="6F2F3ED2" w:rsidR="00542137"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صابرين سمير سعد صالح</w:t>
      </w:r>
      <w:r w:rsidRPr="004F458C">
        <w:rPr>
          <w:rFonts w:ascii="Simplified Arabic" w:hAnsi="Simplified Arabic" w:cs="Simplified Arabic"/>
          <w:sz w:val="28"/>
          <w:szCs w:val="28"/>
          <w:rtl/>
        </w:rPr>
        <w:t>:</w:t>
      </w:r>
      <w:r w:rsidRPr="004F458C">
        <w:rPr>
          <w:rFonts w:ascii="Simplified Arabic" w:hAnsi="Simplified Arabic" w:cs="Simplified Arabic"/>
          <w:sz w:val="28"/>
          <w:szCs w:val="28"/>
          <w:rtl/>
          <w:lang w:bidi="ar-EG"/>
        </w:rPr>
        <w:t xml:space="preserve"> متطلبات اداء بعض مؤلفات يانى خريسوماليس لاله البيانو، </w:t>
      </w:r>
      <w:r w:rsidRPr="004F458C">
        <w:rPr>
          <w:rFonts w:ascii="Simplified Arabic" w:hAnsi="Simplified Arabic" w:cs="Simplified Arabic"/>
          <w:sz w:val="28"/>
          <w:szCs w:val="28"/>
          <w:rtl/>
        </w:rPr>
        <w:t>رسالة ماجستير، كلية التربية الموسيقية، جامعة حلوان، القاهرة 2011</w:t>
      </w:r>
      <w:r w:rsidR="00542137" w:rsidRPr="004F458C">
        <w:rPr>
          <w:rFonts w:ascii="Simplified Arabic" w:hAnsi="Simplified Arabic" w:cs="Simplified Arabic"/>
          <w:sz w:val="28"/>
          <w:szCs w:val="28"/>
          <w:rtl/>
        </w:rPr>
        <w:t>.</w:t>
      </w:r>
    </w:p>
    <w:p w14:paraId="0ED4EC55" w14:textId="77777777"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lang w:bidi="ar-KW"/>
        </w:rPr>
        <w:t>صوفيا ليسا</w:t>
      </w:r>
      <w:r w:rsidRPr="004F458C">
        <w:rPr>
          <w:rFonts w:ascii="Simplified Arabic" w:hAnsi="Simplified Arabic" w:cs="Simplified Arabic"/>
          <w:sz w:val="28"/>
          <w:szCs w:val="28"/>
          <w:rtl/>
          <w:lang w:bidi="ar-KW"/>
        </w:rPr>
        <w:t xml:space="preserve"> : جماليات موسيقى الأفلام ، الجمهورية العربية السورية ، منشورات وزارة الثقافة، المؤسسة العامة للينما، دمشق 1977.</w:t>
      </w:r>
    </w:p>
    <w:p w14:paraId="3379ED66" w14:textId="1C297ADB"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طلعت حسن عبد الرحيم</w:t>
      </w:r>
      <w:r w:rsidRPr="004F458C">
        <w:rPr>
          <w:rFonts w:ascii="Simplified Arabic" w:hAnsi="Simplified Arabic" w:cs="Simplified Arabic"/>
          <w:sz w:val="28"/>
          <w:szCs w:val="28"/>
          <w:rtl/>
        </w:rPr>
        <w:t xml:space="preserve"> : الأسس النفسية للنمو الإنساني ، القاهرة , دار الفكر العربي ، 2001.</w:t>
      </w:r>
    </w:p>
    <w:p w14:paraId="2BE33320" w14:textId="7CA2C68C"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lang w:bidi="ar-KW"/>
        </w:rPr>
        <w:t>مارسيل مارتن</w:t>
      </w:r>
      <w:r w:rsidRPr="004F458C">
        <w:rPr>
          <w:rFonts w:ascii="Simplified Arabic" w:hAnsi="Simplified Arabic" w:cs="Simplified Arabic"/>
          <w:sz w:val="28"/>
          <w:szCs w:val="28"/>
          <w:rtl/>
          <w:lang w:bidi="ar-KW"/>
        </w:rPr>
        <w:t xml:space="preserve"> : اللغة السينمائية ، ترجمة سعد مكاوي ،المؤسسة العامة للتأليف والترجمة والطباعة والنشر ، القاهرة 1964 م .</w:t>
      </w:r>
    </w:p>
    <w:p w14:paraId="7DFB25CF" w14:textId="0BA7EA0A" w:rsidR="00E72DA5" w:rsidRPr="004F458C" w:rsidRDefault="00E72DA5" w:rsidP="007D01D4">
      <w:pPr>
        <w:pStyle w:val="ListParagraph"/>
        <w:numPr>
          <w:ilvl w:val="0"/>
          <w:numId w:val="12"/>
        </w:numPr>
        <w:bidi/>
        <w:jc w:val="both"/>
        <w:rPr>
          <w:rFonts w:ascii="Simplified Arabic" w:hAnsi="Simplified Arabic" w:cs="Simplified Arabic"/>
          <w:sz w:val="28"/>
          <w:szCs w:val="28"/>
          <w:lang w:bidi="ar-KW"/>
        </w:rPr>
      </w:pPr>
      <w:r w:rsidRPr="004F458C">
        <w:rPr>
          <w:rFonts w:ascii="Simplified Arabic" w:hAnsi="Simplified Arabic" w:cs="Simplified Arabic"/>
          <w:b/>
          <w:bCs/>
          <w:sz w:val="28"/>
          <w:szCs w:val="28"/>
          <w:rtl/>
        </w:rPr>
        <w:t>ياسر فاروق أبوالسعد</w:t>
      </w:r>
      <w:r w:rsidRPr="004F458C">
        <w:rPr>
          <w:rFonts w:ascii="Simplified Arabic" w:hAnsi="Simplified Arabic" w:cs="Simplified Arabic"/>
          <w:sz w:val="28"/>
          <w:szCs w:val="28"/>
          <w:rtl/>
        </w:rPr>
        <w:t xml:space="preserve"> ، إعداد بعض الألحان الغنائية العالمية للاستفادة منها في تحسين الأداء على آلة الكمان للمبتدئين ، بحث منشور ، مجلة علوم وفنون الموسيقى ، كلية الترب</w:t>
      </w:r>
      <w:r w:rsidRPr="004F458C">
        <w:rPr>
          <w:rFonts w:ascii="Simplified Arabic" w:hAnsi="Simplified Arabic" w:cs="Simplified Arabic"/>
          <w:sz w:val="28"/>
          <w:szCs w:val="28"/>
          <w:rtl/>
          <w:lang w:bidi="ar-KW"/>
        </w:rPr>
        <w:t>ية الموسيقية</w:t>
      </w:r>
      <w:r w:rsidRPr="004F458C">
        <w:rPr>
          <w:rFonts w:ascii="Simplified Arabic" w:hAnsi="Simplified Arabic" w:cs="Simplified Arabic"/>
          <w:sz w:val="28"/>
          <w:szCs w:val="28"/>
          <w:rtl/>
        </w:rPr>
        <w:t>، جامعة حلوان ، المجلد 40 عدد 3 ، 2019.</w:t>
      </w:r>
    </w:p>
    <w:p w14:paraId="403EBB04" w14:textId="2076694E" w:rsidR="00E72DA5" w:rsidRPr="009C6563" w:rsidRDefault="00E72DA5" w:rsidP="009C6563">
      <w:pPr>
        <w:bidi/>
        <w:ind w:left="360"/>
        <w:jc w:val="both"/>
        <w:rPr>
          <w:rFonts w:ascii="Simplified Arabic" w:hAnsi="Simplified Arabic" w:cs="Simplified Arabic"/>
          <w:b/>
          <w:bCs/>
          <w:sz w:val="32"/>
          <w:szCs w:val="32"/>
          <w:lang w:bidi="ar-KW"/>
        </w:rPr>
      </w:pPr>
      <w:r w:rsidRPr="00E72DA5">
        <w:rPr>
          <w:rFonts w:ascii="Simplified Arabic" w:hAnsi="Simplified Arabic" w:cs="Simplified Arabic" w:hint="cs"/>
          <w:b/>
          <w:bCs/>
          <w:sz w:val="32"/>
          <w:szCs w:val="32"/>
          <w:rtl/>
          <w:lang w:bidi="ar-KW"/>
        </w:rPr>
        <w:t>ثانياً: المراجع الأجنبية</w:t>
      </w:r>
    </w:p>
    <w:p w14:paraId="0D6EBFDB" w14:textId="698C2DA0" w:rsidR="00542137" w:rsidRPr="00B8314B" w:rsidRDefault="00B8314B" w:rsidP="00B8314B">
      <w:pPr>
        <w:pStyle w:val="FootnoteText"/>
        <w:numPr>
          <w:ilvl w:val="0"/>
          <w:numId w:val="15"/>
        </w:numPr>
        <w:jc w:val="both"/>
        <w:rPr>
          <w:rFonts w:asciiTheme="majorBidi" w:hAnsiTheme="majorBidi" w:cstheme="majorBidi"/>
          <w:sz w:val="32"/>
          <w:szCs w:val="32"/>
          <w:lang w:bidi="ar-KW"/>
        </w:rPr>
      </w:pPr>
      <w:r w:rsidRPr="00BE7499">
        <w:rPr>
          <w:rFonts w:asciiTheme="majorBidi" w:hAnsiTheme="majorBidi" w:cstheme="majorBidi"/>
          <w:b/>
          <w:bCs/>
          <w:sz w:val="24"/>
          <w:szCs w:val="24"/>
        </w:rPr>
        <w:t>Carl Flesh</w:t>
      </w:r>
      <w:r w:rsidRPr="00BE7499">
        <w:rPr>
          <w:rFonts w:asciiTheme="majorBidi" w:hAnsiTheme="majorBidi" w:cstheme="majorBidi"/>
          <w:sz w:val="24"/>
          <w:szCs w:val="24"/>
        </w:rPr>
        <w:t>, The art of Violin Playing, Book one, New York, Carl Fischer, 1939,p 66</w:t>
      </w:r>
    </w:p>
    <w:p w14:paraId="600C331E" w14:textId="5F66234E" w:rsidR="00B8314B" w:rsidRDefault="00B8314B" w:rsidP="007D01D4">
      <w:pPr>
        <w:pStyle w:val="FootnoteText"/>
        <w:numPr>
          <w:ilvl w:val="0"/>
          <w:numId w:val="15"/>
        </w:numPr>
        <w:jc w:val="both"/>
        <w:rPr>
          <w:rFonts w:asciiTheme="majorBidi" w:hAnsiTheme="majorBidi" w:cstheme="majorBidi"/>
          <w:sz w:val="28"/>
          <w:szCs w:val="28"/>
          <w:lang w:bidi="ar-KW"/>
        </w:rPr>
      </w:pPr>
      <w:r w:rsidRPr="005B53B9">
        <w:rPr>
          <w:rFonts w:asciiTheme="majorBidi" w:hAnsiTheme="majorBidi" w:cstheme="majorBidi"/>
          <w:b/>
          <w:bCs/>
          <w:sz w:val="28"/>
          <w:szCs w:val="28"/>
          <w:lang w:bidi="ar-KW"/>
        </w:rPr>
        <w:t>David fuller</w:t>
      </w:r>
      <w:r w:rsidRPr="005B53B9">
        <w:rPr>
          <w:rFonts w:asciiTheme="majorBidi" w:hAnsiTheme="majorBidi" w:cstheme="majorBidi"/>
          <w:sz w:val="28"/>
          <w:szCs w:val="28"/>
          <w:lang w:bidi="ar-KW"/>
        </w:rPr>
        <w:t>,</w:t>
      </w:r>
      <w:r>
        <w:rPr>
          <w:rFonts w:asciiTheme="majorBidi" w:hAnsiTheme="majorBidi" w:cstheme="majorBidi" w:hint="cs"/>
          <w:sz w:val="28"/>
          <w:szCs w:val="28"/>
          <w:rtl/>
          <w:lang w:bidi="ar-KW"/>
        </w:rPr>
        <w:t xml:space="preserve"> </w:t>
      </w:r>
      <w:proofErr w:type="spellStart"/>
      <w:r w:rsidRPr="005B53B9">
        <w:rPr>
          <w:rFonts w:asciiTheme="majorBidi" w:hAnsiTheme="majorBidi" w:cstheme="majorBidi"/>
          <w:sz w:val="28"/>
          <w:szCs w:val="28"/>
          <w:lang w:bidi="ar-KW"/>
        </w:rPr>
        <w:t>imcidental</w:t>
      </w:r>
      <w:proofErr w:type="spellEnd"/>
      <w:r w:rsidRPr="005B53B9">
        <w:rPr>
          <w:rFonts w:asciiTheme="majorBidi" w:hAnsiTheme="majorBidi" w:cstheme="majorBidi"/>
          <w:sz w:val="28"/>
          <w:szCs w:val="28"/>
          <w:lang w:bidi="ar-KW"/>
        </w:rPr>
        <w:t xml:space="preserve"> music,</w:t>
      </w:r>
      <w:r>
        <w:rPr>
          <w:rFonts w:asciiTheme="majorBidi" w:hAnsiTheme="majorBidi" w:cstheme="majorBidi" w:hint="cs"/>
          <w:sz w:val="28"/>
          <w:szCs w:val="28"/>
          <w:rtl/>
          <w:lang w:bidi="ar-KW"/>
        </w:rPr>
        <w:t xml:space="preserve"> </w:t>
      </w:r>
      <w:r w:rsidRPr="005B53B9">
        <w:rPr>
          <w:rFonts w:asciiTheme="majorBidi" w:hAnsiTheme="majorBidi" w:cstheme="majorBidi"/>
          <w:sz w:val="28"/>
          <w:szCs w:val="28"/>
          <w:lang w:bidi="ar-KW"/>
        </w:rPr>
        <w:t>art in the new grove’s dictionary of music and musician’s,</w:t>
      </w:r>
      <w:r>
        <w:rPr>
          <w:rFonts w:asciiTheme="majorBidi" w:hAnsiTheme="majorBidi" w:cstheme="majorBidi" w:hint="cs"/>
          <w:sz w:val="28"/>
          <w:szCs w:val="28"/>
          <w:rtl/>
          <w:lang w:bidi="ar-KW"/>
        </w:rPr>
        <w:t xml:space="preserve"> </w:t>
      </w:r>
      <w:proofErr w:type="spellStart"/>
      <w:proofErr w:type="gramStart"/>
      <w:r w:rsidRPr="005B53B9">
        <w:rPr>
          <w:rFonts w:asciiTheme="majorBidi" w:hAnsiTheme="majorBidi" w:cstheme="majorBidi"/>
          <w:sz w:val="28"/>
          <w:szCs w:val="28"/>
          <w:lang w:bidi="ar-KW"/>
        </w:rPr>
        <w:t>lodon</w:t>
      </w:r>
      <w:proofErr w:type="spellEnd"/>
      <w:r w:rsidRPr="005B53B9">
        <w:rPr>
          <w:rFonts w:asciiTheme="majorBidi" w:hAnsiTheme="majorBidi" w:cstheme="majorBidi"/>
          <w:sz w:val="28"/>
          <w:szCs w:val="28"/>
          <w:lang w:bidi="ar-KW"/>
        </w:rPr>
        <w:t xml:space="preserve"> ,</w:t>
      </w:r>
      <w:proofErr w:type="spellStart"/>
      <w:r w:rsidRPr="005B53B9">
        <w:rPr>
          <w:rFonts w:asciiTheme="majorBidi" w:hAnsiTheme="majorBidi" w:cstheme="majorBidi"/>
          <w:sz w:val="28"/>
          <w:szCs w:val="28"/>
          <w:lang w:bidi="ar-KW"/>
        </w:rPr>
        <w:t>macmillan</w:t>
      </w:r>
      <w:proofErr w:type="spellEnd"/>
      <w:proofErr w:type="gramEnd"/>
      <w:r w:rsidRPr="005B53B9">
        <w:rPr>
          <w:rFonts w:asciiTheme="majorBidi" w:hAnsiTheme="majorBidi" w:cstheme="majorBidi"/>
          <w:sz w:val="28"/>
          <w:szCs w:val="28"/>
          <w:lang w:bidi="ar-KW"/>
        </w:rPr>
        <w:t xml:space="preserve"> publishers , 1980</w:t>
      </w:r>
      <w:r>
        <w:rPr>
          <w:rFonts w:asciiTheme="majorBidi" w:hAnsiTheme="majorBidi" w:cstheme="majorBidi"/>
          <w:sz w:val="28"/>
          <w:szCs w:val="28"/>
          <w:lang w:bidi="ar-KW"/>
        </w:rPr>
        <w:t>.</w:t>
      </w:r>
    </w:p>
    <w:p w14:paraId="051D3A88" w14:textId="6743377E" w:rsidR="00B8314B" w:rsidRPr="00B8314B" w:rsidRDefault="00B8314B" w:rsidP="00B8314B">
      <w:pPr>
        <w:pStyle w:val="FootnoteText"/>
        <w:numPr>
          <w:ilvl w:val="0"/>
          <w:numId w:val="15"/>
        </w:numPr>
        <w:jc w:val="both"/>
        <w:rPr>
          <w:rFonts w:asciiTheme="majorBidi" w:hAnsiTheme="majorBidi" w:cstheme="majorBidi"/>
          <w:sz w:val="28"/>
          <w:szCs w:val="28"/>
          <w:lang w:bidi="ar-KW"/>
        </w:rPr>
      </w:pPr>
      <w:r w:rsidRPr="00BE7499">
        <w:rPr>
          <w:rFonts w:asciiTheme="majorBidi" w:hAnsiTheme="majorBidi" w:cstheme="majorBidi"/>
          <w:b/>
          <w:bCs/>
          <w:sz w:val="28"/>
          <w:szCs w:val="28"/>
        </w:rPr>
        <w:t xml:space="preserve">Ivan </w:t>
      </w:r>
      <w:proofErr w:type="spellStart"/>
      <w:r w:rsidRPr="00BE7499">
        <w:rPr>
          <w:rFonts w:asciiTheme="majorBidi" w:hAnsiTheme="majorBidi" w:cstheme="majorBidi"/>
          <w:b/>
          <w:bCs/>
          <w:sz w:val="28"/>
          <w:szCs w:val="28"/>
        </w:rPr>
        <w:t>Galamian</w:t>
      </w:r>
      <w:proofErr w:type="spellEnd"/>
      <w:r w:rsidRPr="00BE7499">
        <w:rPr>
          <w:rFonts w:asciiTheme="majorBidi" w:hAnsiTheme="majorBidi" w:cstheme="majorBidi"/>
          <w:b/>
          <w:bCs/>
          <w:sz w:val="28"/>
          <w:szCs w:val="28"/>
        </w:rPr>
        <w:t xml:space="preserve">, </w:t>
      </w:r>
      <w:r w:rsidRPr="00BE7499">
        <w:rPr>
          <w:rFonts w:asciiTheme="majorBidi" w:hAnsiTheme="majorBidi" w:cstheme="majorBidi"/>
          <w:sz w:val="28"/>
          <w:szCs w:val="28"/>
        </w:rPr>
        <w:t xml:space="preserve">Principles of violin playing teaching Englewood </w:t>
      </w:r>
      <w:proofErr w:type="spellStart"/>
      <w:proofErr w:type="gramStart"/>
      <w:r w:rsidRPr="00BE7499">
        <w:rPr>
          <w:rFonts w:asciiTheme="majorBidi" w:hAnsiTheme="majorBidi" w:cstheme="majorBidi"/>
          <w:sz w:val="28"/>
          <w:szCs w:val="28"/>
        </w:rPr>
        <w:t>ciffs</w:t>
      </w:r>
      <w:proofErr w:type="spellEnd"/>
      <w:r w:rsidRPr="00BE7499">
        <w:rPr>
          <w:rFonts w:asciiTheme="majorBidi" w:hAnsiTheme="majorBidi" w:cstheme="majorBidi"/>
          <w:sz w:val="28"/>
          <w:szCs w:val="28"/>
        </w:rPr>
        <w:t xml:space="preserve"> ,</w:t>
      </w:r>
      <w:proofErr w:type="gramEnd"/>
      <w:r w:rsidRPr="00BE7499">
        <w:rPr>
          <w:rFonts w:asciiTheme="majorBidi" w:hAnsiTheme="majorBidi" w:cstheme="majorBidi"/>
          <w:sz w:val="28"/>
          <w:szCs w:val="28"/>
        </w:rPr>
        <w:t xml:space="preserve"> prentice – hall , Inc , 1962</w:t>
      </w:r>
      <w:r w:rsidRPr="00BE7499">
        <w:rPr>
          <w:rFonts w:asciiTheme="majorBidi" w:hAnsiTheme="majorBidi" w:cstheme="majorBidi"/>
          <w:sz w:val="28"/>
          <w:szCs w:val="28"/>
          <w:lang w:bidi="ar-KW"/>
        </w:rPr>
        <w:t>.</w:t>
      </w:r>
    </w:p>
    <w:p w14:paraId="4F0F9108" w14:textId="5757A1EF" w:rsidR="005110D8" w:rsidRDefault="00542137" w:rsidP="007D01D4">
      <w:pPr>
        <w:pStyle w:val="FootnoteText"/>
        <w:numPr>
          <w:ilvl w:val="0"/>
          <w:numId w:val="15"/>
        </w:numPr>
        <w:jc w:val="both"/>
        <w:rPr>
          <w:rFonts w:asciiTheme="majorBidi" w:hAnsiTheme="majorBidi" w:cstheme="majorBidi"/>
          <w:sz w:val="28"/>
          <w:szCs w:val="28"/>
          <w:lang w:bidi="ar-KW"/>
        </w:rPr>
      </w:pPr>
      <w:r w:rsidRPr="005B53B9">
        <w:rPr>
          <w:rFonts w:asciiTheme="majorBidi" w:hAnsiTheme="majorBidi" w:cstheme="majorBidi"/>
          <w:sz w:val="28"/>
          <w:szCs w:val="28"/>
          <w:lang w:bidi="ar-KW"/>
        </w:rPr>
        <w:t xml:space="preserve"> </w:t>
      </w:r>
      <w:r w:rsidRPr="005B53B9">
        <w:rPr>
          <w:rFonts w:asciiTheme="majorBidi" w:hAnsiTheme="majorBidi" w:cstheme="majorBidi"/>
          <w:b/>
          <w:bCs/>
          <w:sz w:val="28"/>
          <w:szCs w:val="28"/>
        </w:rPr>
        <w:t>Savage,</w:t>
      </w:r>
      <w:r w:rsidR="005B53B9">
        <w:rPr>
          <w:rFonts w:asciiTheme="majorBidi" w:hAnsiTheme="majorBidi" w:cstheme="majorBidi" w:hint="cs"/>
          <w:b/>
          <w:bCs/>
          <w:sz w:val="28"/>
          <w:szCs w:val="28"/>
          <w:rtl/>
        </w:rPr>
        <w:t xml:space="preserve"> </w:t>
      </w:r>
      <w:r w:rsidRPr="005B53B9">
        <w:rPr>
          <w:rFonts w:asciiTheme="majorBidi" w:hAnsiTheme="majorBidi" w:cstheme="majorBidi"/>
          <w:b/>
          <w:bCs/>
          <w:sz w:val="28"/>
          <w:szCs w:val="28"/>
        </w:rPr>
        <w:t>Mark</w:t>
      </w:r>
      <w:r w:rsidRPr="005B53B9">
        <w:rPr>
          <w:rFonts w:asciiTheme="majorBidi" w:hAnsiTheme="majorBidi" w:cstheme="majorBidi"/>
          <w:sz w:val="28"/>
          <w:szCs w:val="28"/>
        </w:rPr>
        <w:t xml:space="preserve">. </w:t>
      </w:r>
      <w:r w:rsidRPr="005B53B9">
        <w:rPr>
          <w:rFonts w:asciiTheme="majorBidi" w:hAnsiTheme="majorBidi" w:cstheme="majorBidi"/>
          <w:sz w:val="28"/>
          <w:szCs w:val="28"/>
          <w:rtl/>
        </w:rPr>
        <w:t>"</w:t>
      </w:r>
      <w:r w:rsidRPr="005B53B9">
        <w:rPr>
          <w:rFonts w:asciiTheme="majorBidi" w:hAnsiTheme="majorBidi" w:cstheme="majorBidi"/>
          <w:sz w:val="28"/>
          <w:szCs w:val="28"/>
        </w:rPr>
        <w:t xml:space="preserve"> where are the new movie themes</w:t>
      </w:r>
      <w:r w:rsidRPr="005B53B9">
        <w:rPr>
          <w:rFonts w:asciiTheme="majorBidi" w:hAnsiTheme="majorBidi" w:cstheme="majorBidi"/>
          <w:sz w:val="28"/>
          <w:szCs w:val="28"/>
          <w:rtl/>
        </w:rPr>
        <w:t>"</w:t>
      </w:r>
      <w:r w:rsidRPr="005B53B9">
        <w:rPr>
          <w:rFonts w:asciiTheme="majorBidi" w:hAnsiTheme="majorBidi" w:cstheme="majorBidi"/>
          <w:sz w:val="28"/>
          <w:szCs w:val="28"/>
        </w:rPr>
        <w:t xml:space="preserve"> BBC,</w:t>
      </w:r>
      <w:r w:rsidR="005B53B9">
        <w:rPr>
          <w:rFonts w:asciiTheme="majorBidi" w:hAnsiTheme="majorBidi" w:cstheme="majorBidi" w:hint="cs"/>
          <w:sz w:val="28"/>
          <w:szCs w:val="28"/>
          <w:rtl/>
        </w:rPr>
        <w:t xml:space="preserve"> </w:t>
      </w:r>
      <w:r w:rsidRPr="005B53B9">
        <w:rPr>
          <w:rFonts w:asciiTheme="majorBidi" w:hAnsiTheme="majorBidi" w:cstheme="majorBidi"/>
          <w:sz w:val="28"/>
          <w:szCs w:val="28"/>
        </w:rPr>
        <w:t>July 28,2008 .</w:t>
      </w:r>
    </w:p>
    <w:p w14:paraId="2E500C85" w14:textId="77777777" w:rsidR="00BE7499" w:rsidRPr="005B53B9" w:rsidRDefault="00BE7499" w:rsidP="00BE7499">
      <w:pPr>
        <w:pStyle w:val="FootnoteText"/>
        <w:jc w:val="both"/>
        <w:rPr>
          <w:rFonts w:asciiTheme="majorBidi" w:hAnsiTheme="majorBidi" w:cstheme="majorBidi"/>
          <w:sz w:val="28"/>
          <w:szCs w:val="28"/>
          <w:rtl/>
          <w:lang w:bidi="ar-KW"/>
        </w:rPr>
      </w:pPr>
    </w:p>
    <w:p w14:paraId="5408E4C6" w14:textId="77777777" w:rsidR="009C6563" w:rsidRDefault="009C6563" w:rsidP="009C6563">
      <w:pPr>
        <w:bidi/>
        <w:jc w:val="both"/>
        <w:rPr>
          <w:rFonts w:ascii="Simplified Arabic" w:hAnsi="Simplified Arabic" w:cs="Simplified Arabic"/>
          <w:sz w:val="28"/>
          <w:szCs w:val="28"/>
          <w:lang w:bidi="ar-KW"/>
        </w:rPr>
      </w:pPr>
    </w:p>
    <w:p w14:paraId="506B4E03" w14:textId="689150B4" w:rsidR="00A51A52" w:rsidRDefault="00A51A52" w:rsidP="00485D0C">
      <w:pPr>
        <w:bidi/>
        <w:jc w:val="center"/>
        <w:rPr>
          <w:rFonts w:ascii="Simplified Arabic" w:hAnsi="Simplified Arabic" w:cs="Simplified Arabic"/>
          <w:b/>
          <w:bCs/>
          <w:sz w:val="32"/>
          <w:szCs w:val="32"/>
          <w:rtl/>
          <w:lang w:bidi="ar-KW"/>
        </w:rPr>
      </w:pPr>
      <w:r w:rsidRPr="00A51A52">
        <w:rPr>
          <w:rFonts w:ascii="Simplified Arabic" w:hAnsi="Simplified Arabic" w:cs="Simplified Arabic" w:hint="cs"/>
          <w:b/>
          <w:bCs/>
          <w:sz w:val="32"/>
          <w:szCs w:val="32"/>
          <w:rtl/>
          <w:lang w:bidi="ar-KW"/>
        </w:rPr>
        <w:lastRenderedPageBreak/>
        <w:t>ملخص البحث</w:t>
      </w:r>
    </w:p>
    <w:p w14:paraId="6339747B" w14:textId="77777777" w:rsidR="00A51A52" w:rsidRDefault="00A51A52" w:rsidP="005A3A4B">
      <w:pPr>
        <w:bidi/>
        <w:jc w:val="center"/>
        <w:rPr>
          <w:rFonts w:ascii="Simplified Arabic" w:hAnsi="Simplified Arabic" w:cs="Simplified Arabic"/>
          <w:b/>
          <w:bCs/>
          <w:sz w:val="32"/>
          <w:szCs w:val="32"/>
          <w:rtl/>
          <w:lang w:bidi="ar-KW"/>
        </w:rPr>
      </w:pPr>
      <w:r w:rsidRPr="00A51A52">
        <w:rPr>
          <w:rFonts w:ascii="Simplified Arabic" w:hAnsi="Simplified Arabic" w:cs="Simplified Arabic" w:hint="cs"/>
          <w:b/>
          <w:bCs/>
          <w:sz w:val="32"/>
          <w:szCs w:val="32"/>
          <w:rtl/>
          <w:lang w:bidi="ar-KW"/>
        </w:rPr>
        <w:t xml:space="preserve">الإستفادة من موسيقى فيلم </w:t>
      </w:r>
      <w:r w:rsidRPr="00AD09EC">
        <w:rPr>
          <w:rFonts w:asciiTheme="majorBidi" w:hAnsiTheme="majorBidi" w:cstheme="majorBidi"/>
          <w:b/>
          <w:bCs/>
          <w:sz w:val="32"/>
          <w:szCs w:val="32"/>
          <w:lang w:bidi="ar-KW"/>
        </w:rPr>
        <w:t>Home Alone</w:t>
      </w:r>
      <w:r w:rsidRPr="00A51A52">
        <w:rPr>
          <w:rFonts w:ascii="Simplified Arabic" w:hAnsi="Simplified Arabic" w:cs="Simplified Arabic" w:hint="cs"/>
          <w:b/>
          <w:bCs/>
          <w:sz w:val="32"/>
          <w:szCs w:val="32"/>
          <w:rtl/>
          <w:lang w:bidi="ar-KW"/>
        </w:rPr>
        <w:t xml:space="preserve"> (وحيد في المنزل) لتحسين تقنيات الأداء على آلة الكمان</w:t>
      </w:r>
    </w:p>
    <w:p w14:paraId="2EC37460" w14:textId="042835A7" w:rsidR="007734A4" w:rsidRPr="007734A4" w:rsidRDefault="0048173E" w:rsidP="007D01D4">
      <w:pPr>
        <w:bidi/>
        <w:spacing w:after="0" w:line="240" w:lineRule="auto"/>
        <w:jc w:val="both"/>
        <w:rPr>
          <w:sz w:val="24"/>
          <w:szCs w:val="24"/>
          <w:rtl/>
          <w:lang w:bidi="ar-EG"/>
        </w:rPr>
      </w:pPr>
      <w:r>
        <w:rPr>
          <w:rFonts w:hint="cs"/>
          <w:sz w:val="24"/>
          <w:szCs w:val="24"/>
          <w:rtl/>
          <w:lang w:bidi="ar-EG"/>
        </w:rPr>
        <w:t xml:space="preserve">          </w:t>
      </w:r>
      <w:r w:rsidR="007734A4" w:rsidRPr="005B3094">
        <w:rPr>
          <w:sz w:val="24"/>
          <w:szCs w:val="24"/>
          <w:rtl/>
          <w:lang w:bidi="ar-EG"/>
        </w:rPr>
        <w:t xml:space="preserve">أ.د/ </w:t>
      </w:r>
      <w:r w:rsidR="007734A4" w:rsidRPr="007734A4">
        <w:rPr>
          <w:rFonts w:hint="cs"/>
          <w:sz w:val="24"/>
          <w:szCs w:val="24"/>
          <w:rtl/>
          <w:lang w:bidi="ar-EG"/>
        </w:rPr>
        <w:t>أحمد سالم إبراهيم</w:t>
      </w:r>
      <w:r w:rsidR="007734A4" w:rsidRPr="005B3094">
        <w:rPr>
          <w:sz w:val="24"/>
          <w:szCs w:val="24"/>
          <w:rtl/>
          <w:lang w:bidi="ar-EG"/>
        </w:rPr>
        <w:t xml:space="preserve"> </w:t>
      </w:r>
      <w:r w:rsidR="007734A4" w:rsidRPr="005B3094">
        <w:rPr>
          <w:sz w:val="24"/>
          <w:szCs w:val="24"/>
          <w:vertAlign w:val="superscript"/>
          <w:rtl/>
          <w:lang w:bidi="ar-EG"/>
        </w:rPr>
        <w:footnoteReference w:customMarkFollows="1" w:id="25"/>
        <w:t>*</w:t>
      </w:r>
      <w:r w:rsidR="007734A4" w:rsidRPr="007734A4">
        <w:rPr>
          <w:rFonts w:hint="cs"/>
          <w:sz w:val="24"/>
          <w:szCs w:val="24"/>
          <w:vertAlign w:val="superscript"/>
          <w:rtl/>
          <w:lang w:bidi="ar-EG"/>
        </w:rPr>
        <w:t xml:space="preserve">                                                                      </w:t>
      </w:r>
      <w:r w:rsidR="007734A4" w:rsidRPr="007734A4">
        <w:rPr>
          <w:rFonts w:hint="cs"/>
          <w:sz w:val="24"/>
          <w:szCs w:val="24"/>
          <w:rtl/>
        </w:rPr>
        <w:t xml:space="preserve">أ.م.د/ ايمن يوسف الشامي </w:t>
      </w:r>
      <w:r w:rsidR="007734A4" w:rsidRPr="007734A4">
        <w:rPr>
          <w:sz w:val="24"/>
          <w:szCs w:val="24"/>
          <w:vertAlign w:val="superscript"/>
          <w:rtl/>
          <w:lang w:bidi="ar-EG"/>
        </w:rPr>
        <w:footnoteReference w:customMarkFollows="1" w:id="26"/>
        <w:t>*</w:t>
      </w:r>
    </w:p>
    <w:p w14:paraId="1B545C25" w14:textId="73206438" w:rsidR="007734A4" w:rsidRPr="005B3094" w:rsidRDefault="0048173E" w:rsidP="007D01D4">
      <w:pPr>
        <w:bidi/>
        <w:spacing w:after="0" w:line="240" w:lineRule="auto"/>
        <w:jc w:val="both"/>
        <w:rPr>
          <w:sz w:val="24"/>
          <w:szCs w:val="24"/>
        </w:rPr>
      </w:pPr>
      <w:r>
        <w:rPr>
          <w:rFonts w:hint="cs"/>
          <w:sz w:val="24"/>
          <w:szCs w:val="24"/>
          <w:rtl/>
        </w:rPr>
        <w:t xml:space="preserve"> </w:t>
      </w:r>
      <w:r w:rsidR="007734A4" w:rsidRPr="007734A4">
        <w:rPr>
          <w:rFonts w:hint="cs"/>
          <w:sz w:val="24"/>
          <w:szCs w:val="24"/>
          <w:rtl/>
        </w:rPr>
        <w:t xml:space="preserve">   </w:t>
      </w:r>
      <w:r>
        <w:rPr>
          <w:rFonts w:hint="cs"/>
          <w:sz w:val="24"/>
          <w:szCs w:val="24"/>
          <w:rtl/>
        </w:rPr>
        <w:t xml:space="preserve">    </w:t>
      </w:r>
      <w:r w:rsidR="007734A4" w:rsidRPr="007734A4">
        <w:rPr>
          <w:rFonts w:hint="cs"/>
          <w:sz w:val="24"/>
          <w:szCs w:val="24"/>
          <w:rtl/>
        </w:rPr>
        <w:t xml:space="preserve"> د/ نسمة اشرف رزق الحملاوي </w:t>
      </w:r>
      <w:r w:rsidR="007734A4" w:rsidRPr="007734A4">
        <w:rPr>
          <w:sz w:val="24"/>
          <w:szCs w:val="24"/>
          <w:vertAlign w:val="superscript"/>
          <w:rtl/>
          <w:lang w:bidi="ar-EG"/>
        </w:rPr>
        <w:footnoteReference w:customMarkFollows="1" w:id="27"/>
        <w:t>*</w:t>
      </w:r>
      <w:r w:rsidR="007734A4" w:rsidRPr="007734A4">
        <w:rPr>
          <w:rFonts w:hint="cs"/>
          <w:sz w:val="24"/>
          <w:szCs w:val="24"/>
          <w:vertAlign w:val="superscript"/>
          <w:rtl/>
          <w:lang w:bidi="ar-EG"/>
        </w:rPr>
        <w:t xml:space="preserve">                                       </w:t>
      </w:r>
      <w:r>
        <w:rPr>
          <w:rFonts w:hint="cs"/>
          <w:sz w:val="24"/>
          <w:szCs w:val="24"/>
          <w:vertAlign w:val="superscript"/>
          <w:rtl/>
          <w:lang w:bidi="ar-EG"/>
        </w:rPr>
        <w:t xml:space="preserve"> </w:t>
      </w:r>
      <w:r w:rsidR="007734A4">
        <w:rPr>
          <w:rFonts w:hint="cs"/>
          <w:sz w:val="24"/>
          <w:szCs w:val="24"/>
          <w:vertAlign w:val="superscript"/>
          <w:rtl/>
          <w:lang w:bidi="ar-EG"/>
        </w:rPr>
        <w:t xml:space="preserve">     </w:t>
      </w:r>
      <w:r w:rsidR="007734A4" w:rsidRPr="007734A4">
        <w:rPr>
          <w:rFonts w:hint="cs"/>
          <w:sz w:val="24"/>
          <w:szCs w:val="24"/>
          <w:vertAlign w:val="superscript"/>
          <w:rtl/>
          <w:lang w:bidi="ar-EG"/>
        </w:rPr>
        <w:t xml:space="preserve">          </w:t>
      </w:r>
      <w:r w:rsidR="007734A4" w:rsidRPr="007734A4">
        <w:rPr>
          <w:rFonts w:hint="cs"/>
          <w:sz w:val="24"/>
          <w:szCs w:val="24"/>
          <w:rtl/>
        </w:rPr>
        <w:t xml:space="preserve">م/ </w:t>
      </w:r>
      <w:r w:rsidR="007734A4" w:rsidRPr="007734A4">
        <w:rPr>
          <w:rFonts w:asciiTheme="majorBidi" w:hAnsiTheme="majorBidi" w:cstheme="majorBidi"/>
          <w:sz w:val="24"/>
          <w:szCs w:val="24"/>
          <w:rtl/>
        </w:rPr>
        <w:t>منى طارق عبدالشفوق الكفافي</w:t>
      </w:r>
      <w:r w:rsidR="007734A4" w:rsidRPr="007734A4">
        <w:rPr>
          <w:sz w:val="24"/>
          <w:szCs w:val="24"/>
          <w:vertAlign w:val="superscript"/>
          <w:rtl/>
          <w:lang w:bidi="ar-EG"/>
        </w:rPr>
        <w:footnoteReference w:customMarkFollows="1" w:id="28"/>
        <w:t>*</w:t>
      </w:r>
    </w:p>
    <w:p w14:paraId="238D951F" w14:textId="77777777" w:rsidR="007734A4" w:rsidRPr="007734A4" w:rsidRDefault="007734A4" w:rsidP="007D01D4">
      <w:pPr>
        <w:bidi/>
        <w:jc w:val="both"/>
        <w:rPr>
          <w:rFonts w:ascii="Simplified Arabic" w:hAnsi="Simplified Arabic" w:cs="Simplified Arabic"/>
          <w:b/>
          <w:bCs/>
          <w:sz w:val="24"/>
          <w:szCs w:val="24"/>
          <w:rtl/>
          <w:lang w:bidi="ar-KW"/>
        </w:rPr>
      </w:pPr>
    </w:p>
    <w:p w14:paraId="41A5D1A5" w14:textId="2C7DE9B5" w:rsidR="00B93D73" w:rsidRPr="00485D0C" w:rsidRDefault="00A51A52" w:rsidP="002A62A3">
      <w:pPr>
        <w:tabs>
          <w:tab w:val="right" w:pos="360"/>
        </w:tabs>
        <w:bidi/>
        <w:ind w:left="360" w:firstLine="720"/>
        <w:jc w:val="both"/>
        <w:rPr>
          <w:rFonts w:ascii="Simplified Arabic" w:hAnsi="Simplified Arabic" w:cs="Simplified Arabic"/>
          <w:sz w:val="28"/>
          <w:szCs w:val="28"/>
          <w:lang w:bidi="ar-KW"/>
        </w:rPr>
      </w:pPr>
      <w:r w:rsidRPr="00485D0C">
        <w:rPr>
          <w:rFonts w:ascii="Simplified Arabic" w:hAnsi="Simplified Arabic" w:cs="Simplified Arabic"/>
          <w:sz w:val="28"/>
          <w:szCs w:val="28"/>
          <w:rtl/>
        </w:rPr>
        <w:t>تُعد آلة الكمان من أكثر الآلات الموسيقية تعبيرًا ومرونة، حيث تمتلك قدرة فريدة تشبه صوت الإنسان، تمكنها من إنتاج نغمات عالية</w:t>
      </w:r>
      <w:r w:rsidR="00CC641C" w:rsidRPr="00485D0C">
        <w:rPr>
          <w:rFonts w:ascii="Simplified Arabic" w:hAnsi="Simplified Arabic" w:cs="Simplified Arabic" w:hint="cs"/>
          <w:sz w:val="28"/>
          <w:szCs w:val="28"/>
          <w:rtl/>
        </w:rPr>
        <w:t xml:space="preserve"> </w:t>
      </w:r>
      <w:r w:rsidRPr="00485D0C">
        <w:rPr>
          <w:rFonts w:ascii="Simplified Arabic" w:hAnsi="Simplified Arabic" w:cs="Simplified Arabic"/>
          <w:sz w:val="28"/>
          <w:szCs w:val="28"/>
          <w:rtl/>
        </w:rPr>
        <w:t xml:space="preserve">، </w:t>
      </w:r>
      <w:r w:rsidR="00CC641C" w:rsidRPr="00485D0C">
        <w:rPr>
          <w:rFonts w:ascii="Simplified Arabic" w:hAnsi="Simplified Arabic" w:cs="Simplified Arabic"/>
          <w:sz w:val="28"/>
          <w:szCs w:val="28"/>
          <w:rtl/>
        </w:rPr>
        <w:t xml:space="preserve">تُعتبر موسيقى فيلم وحيد في المنزل، وخصوصاً المقطوعة الشهيرة </w:t>
      </w:r>
      <w:r w:rsidR="00CC641C" w:rsidRPr="005B53B9">
        <w:rPr>
          <w:rFonts w:asciiTheme="majorBidi" w:hAnsiTheme="majorBidi" w:cstheme="majorBidi"/>
          <w:sz w:val="28"/>
          <w:szCs w:val="28"/>
          <w:lang w:bidi="ar-KW"/>
        </w:rPr>
        <w:t>Somewhere in My Memory</w:t>
      </w:r>
      <w:r w:rsidR="00CC641C" w:rsidRPr="00485D0C">
        <w:rPr>
          <w:rFonts w:ascii="Simplified Arabic" w:hAnsi="Simplified Arabic" w:cs="Simplified Arabic"/>
          <w:sz w:val="28"/>
          <w:szCs w:val="28"/>
          <w:rtl/>
        </w:rPr>
        <w:t xml:space="preserve">، من أبرز وأشهر الألحان التي تحمل طابعاً مؤثراً ودافئاً يعكس روح عيد الميلاد </w:t>
      </w:r>
      <w:r w:rsidR="00CC641C" w:rsidRPr="00485D0C">
        <w:rPr>
          <w:rFonts w:ascii="Simplified Arabic" w:hAnsi="Simplified Arabic" w:cs="Simplified Arabic" w:hint="cs"/>
          <w:sz w:val="28"/>
          <w:szCs w:val="28"/>
          <w:rtl/>
        </w:rPr>
        <w:t xml:space="preserve">ويتماشى مع روح الفيلم ، وتلخصت </w:t>
      </w:r>
      <w:r w:rsidR="00B93D73" w:rsidRPr="00485D0C">
        <w:rPr>
          <w:rFonts w:ascii="Simplified Arabic" w:hAnsi="Simplified Arabic" w:cs="Simplified Arabic" w:hint="cs"/>
          <w:sz w:val="28"/>
          <w:szCs w:val="28"/>
          <w:rtl/>
          <w:lang w:bidi="ar-KW"/>
        </w:rPr>
        <w:t>مشكلة البحث</w:t>
      </w:r>
      <w:r w:rsidR="00CC641C" w:rsidRPr="00485D0C">
        <w:rPr>
          <w:rFonts w:ascii="Simplified Arabic" w:hAnsi="Simplified Arabic" w:cs="Simplified Arabic" w:hint="cs"/>
          <w:sz w:val="28"/>
          <w:szCs w:val="28"/>
          <w:rtl/>
          <w:lang w:bidi="ar-KW"/>
        </w:rPr>
        <w:t xml:space="preserve"> في أنه</w:t>
      </w:r>
      <w:r w:rsidR="00B93D73" w:rsidRPr="00485D0C">
        <w:rPr>
          <w:rFonts w:ascii="Simplified Arabic" w:hAnsi="Simplified Arabic" w:cs="Simplified Arabic" w:hint="cs"/>
          <w:sz w:val="28"/>
          <w:szCs w:val="28"/>
          <w:rtl/>
          <w:lang w:bidi="ar-KW"/>
        </w:rPr>
        <w:t xml:space="preserve"> </w:t>
      </w:r>
      <w:r w:rsidR="00CC641C" w:rsidRPr="00485D0C">
        <w:rPr>
          <w:rFonts w:ascii="Simplified Arabic" w:hAnsi="Simplified Arabic" w:cs="Simplified Arabic"/>
          <w:sz w:val="28"/>
          <w:szCs w:val="28"/>
          <w:rtl/>
        </w:rPr>
        <w:t>تواجه عملية تدريس آلة الكمان لدارسيها العديد من التحديات المتعلقة بجذب انتباه الطلاب وتحفيزهم للتدريب المستمر</w:t>
      </w:r>
      <w:r w:rsidR="00CC641C" w:rsidRPr="00485D0C">
        <w:rPr>
          <w:rFonts w:ascii="Simplified Arabic" w:hAnsi="Simplified Arabic" w:cs="Simplified Arabic" w:hint="cs"/>
          <w:sz w:val="28"/>
          <w:szCs w:val="28"/>
          <w:rtl/>
        </w:rPr>
        <w:t>، مما دع</w:t>
      </w:r>
      <w:r w:rsidR="007507BF" w:rsidRPr="00485D0C">
        <w:rPr>
          <w:rFonts w:ascii="Simplified Arabic" w:hAnsi="Simplified Arabic" w:cs="Simplified Arabic" w:hint="cs"/>
          <w:sz w:val="28"/>
          <w:szCs w:val="28"/>
          <w:rtl/>
        </w:rPr>
        <w:t>ا</w:t>
      </w:r>
      <w:r w:rsidR="00CC641C" w:rsidRPr="00485D0C">
        <w:rPr>
          <w:rFonts w:ascii="Simplified Arabic" w:hAnsi="Simplified Arabic" w:cs="Simplified Arabic" w:hint="cs"/>
          <w:sz w:val="28"/>
          <w:szCs w:val="28"/>
          <w:rtl/>
        </w:rPr>
        <w:t xml:space="preserve"> </w:t>
      </w:r>
      <w:r w:rsidR="00CC641C" w:rsidRPr="00485D0C">
        <w:rPr>
          <w:rFonts w:ascii="Simplified Arabic" w:hAnsi="Simplified Arabic" w:cs="Simplified Arabic"/>
          <w:sz w:val="28"/>
          <w:szCs w:val="28"/>
          <w:rtl/>
        </w:rPr>
        <w:t>الباحثة لاختيار</w:t>
      </w:r>
      <w:r w:rsidR="00CC641C" w:rsidRPr="00485D0C">
        <w:rPr>
          <w:rFonts w:ascii="Simplified Arabic" w:hAnsi="Simplified Arabic" w:cs="Simplified Arabic" w:hint="cs"/>
          <w:sz w:val="28"/>
          <w:szCs w:val="28"/>
          <w:rtl/>
        </w:rPr>
        <w:t xml:space="preserve"> موسيقى مشهورة ومألوفة على الطلاب وهى</w:t>
      </w:r>
      <w:r w:rsidR="00CC641C" w:rsidRPr="00485D0C">
        <w:rPr>
          <w:rFonts w:ascii="Simplified Arabic" w:hAnsi="Simplified Arabic" w:cs="Simplified Arabic"/>
          <w:sz w:val="28"/>
          <w:szCs w:val="28"/>
          <w:rtl/>
        </w:rPr>
        <w:t xml:space="preserve"> موسيقى فيلم وحيد في المنزل، وخصوصاً المقطوعة </w:t>
      </w:r>
      <w:r w:rsidR="00CC641C" w:rsidRPr="005B53B9">
        <w:rPr>
          <w:rFonts w:asciiTheme="majorBidi" w:hAnsiTheme="majorBidi" w:cstheme="majorBidi"/>
          <w:sz w:val="28"/>
          <w:szCs w:val="28"/>
        </w:rPr>
        <w:t>Somewhere in My Memory</w:t>
      </w:r>
      <w:r w:rsidR="00CC641C" w:rsidRPr="005B53B9">
        <w:rPr>
          <w:rFonts w:asciiTheme="majorBidi" w:hAnsiTheme="majorBidi" w:cstheme="majorBidi"/>
          <w:sz w:val="28"/>
          <w:szCs w:val="28"/>
          <w:rtl/>
        </w:rPr>
        <w:t xml:space="preserve"> </w:t>
      </w:r>
      <w:r w:rsidR="00CC641C" w:rsidRPr="00485D0C">
        <w:rPr>
          <w:rFonts w:ascii="Simplified Arabic" w:hAnsi="Simplified Arabic" w:cs="Simplified Arabic" w:hint="cs"/>
          <w:sz w:val="28"/>
          <w:szCs w:val="28"/>
          <w:rtl/>
        </w:rPr>
        <w:t>لوضع تدريبات وتوظيفها لتعزيز مهارات دارسي آلة الكمان</w:t>
      </w:r>
      <w:r w:rsidR="00CC641C" w:rsidRPr="00485D0C">
        <w:rPr>
          <w:rFonts w:ascii="Simplified Arabic" w:hAnsi="Simplified Arabic" w:cs="Simplified Arabic" w:hint="cs"/>
          <w:b/>
          <w:bCs/>
          <w:sz w:val="28"/>
          <w:szCs w:val="28"/>
          <w:rtl/>
        </w:rPr>
        <w:t xml:space="preserve"> </w:t>
      </w:r>
      <w:r w:rsidR="00CC641C" w:rsidRPr="00485D0C">
        <w:rPr>
          <w:rFonts w:ascii="Simplified Arabic" w:hAnsi="Simplified Arabic" w:cs="Simplified Arabic" w:hint="cs"/>
          <w:sz w:val="28"/>
          <w:szCs w:val="28"/>
          <w:rtl/>
        </w:rPr>
        <w:t>، واتبعت الدراسة المنهج الوصفي</w:t>
      </w:r>
      <w:r w:rsidR="00CC641C" w:rsidRPr="00485D0C">
        <w:rPr>
          <w:rFonts w:ascii="Simplified Arabic" w:hAnsi="Simplified Arabic" w:cs="Simplified Arabic" w:hint="cs"/>
          <w:b/>
          <w:bCs/>
          <w:sz w:val="28"/>
          <w:szCs w:val="28"/>
          <w:rtl/>
        </w:rPr>
        <w:t xml:space="preserve"> </w:t>
      </w:r>
      <w:r w:rsidR="007507BF" w:rsidRPr="00485D0C">
        <w:rPr>
          <w:rFonts w:ascii="Simplified Arabic" w:hAnsi="Simplified Arabic" w:cs="Simplified Arabic" w:hint="cs"/>
          <w:sz w:val="28"/>
          <w:szCs w:val="28"/>
          <w:rtl/>
          <w:lang w:bidi="ar-KW"/>
        </w:rPr>
        <w:t xml:space="preserve">، وكانت العينة هي </w:t>
      </w:r>
      <w:r w:rsidR="007507BF" w:rsidRPr="00485D0C">
        <w:rPr>
          <w:rFonts w:ascii="Simplified Arabic" w:hAnsi="Simplified Arabic" w:cs="Simplified Arabic"/>
          <w:sz w:val="28"/>
          <w:szCs w:val="28"/>
          <w:rtl/>
        </w:rPr>
        <w:t xml:space="preserve">مقطوعة </w:t>
      </w:r>
      <w:r w:rsidR="007507BF" w:rsidRPr="005B53B9">
        <w:rPr>
          <w:rFonts w:asciiTheme="majorBidi" w:hAnsiTheme="majorBidi" w:cstheme="majorBidi"/>
          <w:sz w:val="28"/>
          <w:szCs w:val="28"/>
        </w:rPr>
        <w:t>Somewhere in My Memory</w:t>
      </w:r>
      <w:r w:rsidR="007507BF" w:rsidRPr="00485D0C">
        <w:rPr>
          <w:rFonts w:ascii="Simplified Arabic" w:hAnsi="Simplified Arabic" w:cs="Simplified Arabic" w:hint="cs"/>
          <w:sz w:val="28"/>
          <w:szCs w:val="28"/>
          <w:rtl/>
        </w:rPr>
        <w:t xml:space="preserve"> واستعرضت الإطار النظري متمثلاً في ( </w:t>
      </w:r>
      <w:r w:rsidR="007507BF" w:rsidRPr="00485D0C">
        <w:rPr>
          <w:rFonts w:ascii="Simplified Arabic" w:hAnsi="Simplified Arabic" w:cs="Simplified Arabic" w:hint="cs"/>
          <w:sz w:val="28"/>
          <w:szCs w:val="28"/>
          <w:rtl/>
          <w:lang w:bidi="ar-KW"/>
        </w:rPr>
        <w:t xml:space="preserve">لمحة تاريخية عن موسيقى الأفلام - طالب المرحلة الجامعية(مرحلة المراهقة) ، ثم عرض الإطار التطبيقي </w:t>
      </w:r>
      <w:r w:rsidR="007507BF" w:rsidRPr="00485D0C">
        <w:rPr>
          <w:rFonts w:ascii="Simplified Arabic" w:hAnsi="Simplified Arabic" w:cs="Simplified Arabic" w:hint="cs"/>
          <w:sz w:val="28"/>
          <w:szCs w:val="28"/>
          <w:rtl/>
        </w:rPr>
        <w:t>حيث قامت بتحليل محتواها وتحليل محتوي مقرر الفرقة ا</w:t>
      </w:r>
      <w:r w:rsidR="0059347C">
        <w:rPr>
          <w:rFonts w:ascii="Simplified Arabic" w:hAnsi="Simplified Arabic" w:cs="Simplified Arabic" w:hint="cs"/>
          <w:sz w:val="28"/>
          <w:szCs w:val="28"/>
          <w:rtl/>
          <w:lang w:bidi="ar-KW"/>
        </w:rPr>
        <w:t>لأ</w:t>
      </w:r>
      <w:r w:rsidR="007507BF" w:rsidRPr="00485D0C">
        <w:rPr>
          <w:rFonts w:ascii="Simplified Arabic" w:hAnsi="Simplified Arabic" w:cs="Simplified Arabic" w:hint="cs"/>
          <w:sz w:val="28"/>
          <w:szCs w:val="28"/>
          <w:rtl/>
        </w:rPr>
        <w:t xml:space="preserve">ولي والثانية ثم </w:t>
      </w:r>
      <w:r w:rsidR="0059347C">
        <w:rPr>
          <w:rFonts w:ascii="Simplified Arabic" w:hAnsi="Simplified Arabic" w:cs="Simplified Arabic" w:hint="cs"/>
          <w:sz w:val="28"/>
          <w:szCs w:val="28"/>
          <w:rtl/>
        </w:rPr>
        <w:t>ق</w:t>
      </w:r>
      <w:r w:rsidR="007507BF" w:rsidRPr="00485D0C">
        <w:rPr>
          <w:rFonts w:ascii="Simplified Arabic" w:hAnsi="Simplified Arabic" w:cs="Simplified Arabic" w:hint="cs"/>
          <w:sz w:val="28"/>
          <w:szCs w:val="28"/>
          <w:rtl/>
        </w:rPr>
        <w:t>امت بصياغة تمرينان يعتمدوا في صياغتهم علي لحن العينة ومحملة بالتقنيات الأدائية التي تم استخراجها من مقرر الفرقة الأولي والثانية ، ثم عرض</w:t>
      </w:r>
      <w:r w:rsidR="00EE361B" w:rsidRPr="00485D0C">
        <w:rPr>
          <w:rFonts w:ascii="Simplified Arabic" w:hAnsi="Simplified Arabic" w:cs="Simplified Arabic" w:hint="cs"/>
          <w:sz w:val="28"/>
          <w:szCs w:val="28"/>
          <w:rtl/>
          <w:lang w:bidi="ar-KW"/>
        </w:rPr>
        <w:t xml:space="preserve"> </w:t>
      </w:r>
      <w:r w:rsidR="00B93D73" w:rsidRPr="00485D0C">
        <w:rPr>
          <w:rFonts w:ascii="Simplified Arabic" w:hAnsi="Simplified Arabic" w:cs="Simplified Arabic" w:hint="cs"/>
          <w:sz w:val="28"/>
          <w:szCs w:val="28"/>
          <w:rtl/>
          <w:lang w:bidi="ar-KW"/>
        </w:rPr>
        <w:t xml:space="preserve">نتائج البحث ،التوصيات ثم </w:t>
      </w:r>
      <w:r w:rsidR="007507BF" w:rsidRPr="00485D0C">
        <w:rPr>
          <w:rFonts w:ascii="Simplified Arabic" w:hAnsi="Simplified Arabic" w:cs="Simplified Arabic" w:hint="cs"/>
          <w:sz w:val="28"/>
          <w:szCs w:val="28"/>
          <w:rtl/>
          <w:lang w:bidi="ar-KW"/>
        </w:rPr>
        <w:t>ال</w:t>
      </w:r>
      <w:r w:rsidR="00B93D73" w:rsidRPr="00485D0C">
        <w:rPr>
          <w:rFonts w:ascii="Simplified Arabic" w:hAnsi="Simplified Arabic" w:cs="Simplified Arabic" w:hint="cs"/>
          <w:sz w:val="28"/>
          <w:szCs w:val="28"/>
          <w:rtl/>
          <w:lang w:bidi="ar-KW"/>
        </w:rPr>
        <w:t xml:space="preserve">مراجع </w:t>
      </w:r>
      <w:r w:rsidR="007507BF" w:rsidRPr="00485D0C">
        <w:rPr>
          <w:rFonts w:ascii="Simplified Arabic" w:hAnsi="Simplified Arabic" w:cs="Simplified Arabic" w:hint="cs"/>
          <w:sz w:val="28"/>
          <w:szCs w:val="28"/>
          <w:rtl/>
          <w:lang w:bidi="ar-KW"/>
        </w:rPr>
        <w:t xml:space="preserve">والملخص باللغة العربية واللغة الإنجليزية </w:t>
      </w:r>
      <w:r w:rsidR="00B93D73" w:rsidRPr="00485D0C">
        <w:rPr>
          <w:rFonts w:ascii="Simplified Arabic" w:hAnsi="Simplified Arabic" w:cs="Simplified Arabic" w:hint="cs"/>
          <w:sz w:val="28"/>
          <w:szCs w:val="28"/>
          <w:rtl/>
          <w:lang w:bidi="ar-KW"/>
        </w:rPr>
        <w:t>.</w:t>
      </w:r>
    </w:p>
    <w:p w14:paraId="0E91DE20" w14:textId="3E884394" w:rsidR="007507BF" w:rsidRDefault="007507BF" w:rsidP="007D01D4">
      <w:pPr>
        <w:bidi/>
        <w:jc w:val="both"/>
        <w:rPr>
          <w:rFonts w:ascii="Simplified Arabic" w:hAnsi="Simplified Arabic" w:cs="Simplified Arabic"/>
          <w:sz w:val="28"/>
          <w:szCs w:val="28"/>
          <w:rtl/>
          <w:lang w:bidi="ar-KW"/>
        </w:rPr>
      </w:pPr>
      <w:r w:rsidRPr="00485D0C">
        <w:rPr>
          <w:rFonts w:ascii="Simplified Arabic" w:hAnsi="Simplified Arabic" w:cs="Simplified Arabic" w:hint="cs"/>
          <w:sz w:val="28"/>
          <w:szCs w:val="28"/>
          <w:rtl/>
          <w:lang w:bidi="ar-KW"/>
        </w:rPr>
        <w:t xml:space="preserve">الكلمات المفتاحية : موسيقي الأفلام </w:t>
      </w:r>
      <w:r w:rsidRPr="00485D0C">
        <w:rPr>
          <w:rFonts w:ascii="Simplified Arabic" w:hAnsi="Simplified Arabic" w:cs="Simplified Arabic"/>
          <w:sz w:val="28"/>
          <w:szCs w:val="28"/>
          <w:rtl/>
          <w:lang w:bidi="ar-KW"/>
        </w:rPr>
        <w:t>–</w:t>
      </w:r>
      <w:r w:rsidRPr="00485D0C">
        <w:rPr>
          <w:rFonts w:ascii="Simplified Arabic" w:hAnsi="Simplified Arabic" w:cs="Simplified Arabic" w:hint="cs"/>
          <w:sz w:val="28"/>
          <w:szCs w:val="28"/>
          <w:rtl/>
          <w:lang w:bidi="ar-KW"/>
        </w:rPr>
        <w:t xml:space="preserve"> آلة الكمان </w:t>
      </w:r>
      <w:r w:rsidR="007734A4" w:rsidRPr="00485D0C">
        <w:rPr>
          <w:rFonts w:ascii="Simplified Arabic" w:hAnsi="Simplified Arabic" w:cs="Simplified Arabic"/>
          <w:sz w:val="28"/>
          <w:szCs w:val="28"/>
          <w:rtl/>
          <w:lang w:bidi="ar-KW"/>
        </w:rPr>
        <w:t>–</w:t>
      </w:r>
      <w:r w:rsidRPr="00485D0C">
        <w:rPr>
          <w:rFonts w:ascii="Simplified Arabic" w:hAnsi="Simplified Arabic" w:cs="Simplified Arabic" w:hint="cs"/>
          <w:sz w:val="28"/>
          <w:szCs w:val="28"/>
          <w:rtl/>
          <w:lang w:bidi="ar-KW"/>
        </w:rPr>
        <w:t xml:space="preserve"> </w:t>
      </w:r>
      <w:r w:rsidR="007734A4" w:rsidRPr="00485D0C">
        <w:rPr>
          <w:rFonts w:ascii="Simplified Arabic" w:hAnsi="Simplified Arabic" w:cs="Simplified Arabic" w:hint="cs"/>
          <w:sz w:val="28"/>
          <w:szCs w:val="28"/>
          <w:rtl/>
          <w:lang w:bidi="ar-KW"/>
        </w:rPr>
        <w:t xml:space="preserve">تقنيات الأداء </w:t>
      </w:r>
      <w:r w:rsidR="007734A4" w:rsidRPr="00485D0C">
        <w:rPr>
          <w:rFonts w:ascii="Simplified Arabic" w:hAnsi="Simplified Arabic" w:cs="Simplified Arabic"/>
          <w:sz w:val="28"/>
          <w:szCs w:val="28"/>
          <w:rtl/>
          <w:lang w:bidi="ar-KW"/>
        </w:rPr>
        <w:t>–</w:t>
      </w:r>
      <w:r w:rsidR="007734A4" w:rsidRPr="00485D0C">
        <w:rPr>
          <w:rFonts w:ascii="Simplified Arabic" w:hAnsi="Simplified Arabic" w:cs="Simplified Arabic" w:hint="cs"/>
          <w:sz w:val="28"/>
          <w:szCs w:val="28"/>
          <w:rtl/>
          <w:lang w:bidi="ar-KW"/>
        </w:rPr>
        <w:t xml:space="preserve"> وحدي بالمنزل</w:t>
      </w:r>
    </w:p>
    <w:p w14:paraId="28D99715" w14:textId="77777777" w:rsidR="005B53B9" w:rsidRDefault="005B53B9" w:rsidP="005B53B9">
      <w:pPr>
        <w:bidi/>
        <w:jc w:val="both"/>
        <w:rPr>
          <w:rFonts w:ascii="Simplified Arabic" w:hAnsi="Simplified Arabic" w:cs="Simplified Arabic"/>
          <w:sz w:val="28"/>
          <w:szCs w:val="28"/>
          <w:rtl/>
          <w:lang w:bidi="ar-KW"/>
        </w:rPr>
      </w:pPr>
    </w:p>
    <w:p w14:paraId="777322BE" w14:textId="77777777" w:rsidR="005B53B9" w:rsidRDefault="005B53B9" w:rsidP="005B53B9">
      <w:pPr>
        <w:bidi/>
        <w:jc w:val="both"/>
        <w:rPr>
          <w:rFonts w:ascii="Simplified Arabic" w:hAnsi="Simplified Arabic" w:cs="Simplified Arabic"/>
          <w:sz w:val="28"/>
          <w:szCs w:val="28"/>
          <w:rtl/>
          <w:lang w:bidi="ar-KW"/>
        </w:rPr>
      </w:pPr>
    </w:p>
    <w:p w14:paraId="6D15A797" w14:textId="77777777" w:rsidR="005B53B9" w:rsidRPr="008939DF" w:rsidRDefault="005B53B9" w:rsidP="005B53B9">
      <w:pPr>
        <w:jc w:val="both"/>
        <w:rPr>
          <w:rFonts w:asciiTheme="majorBidi" w:hAnsiTheme="majorBidi" w:cstheme="majorBidi"/>
          <w:sz w:val="28"/>
          <w:szCs w:val="28"/>
          <w:lang w:bidi="ar-KW"/>
        </w:rPr>
      </w:pPr>
    </w:p>
    <w:p w14:paraId="72CB4636" w14:textId="77777777" w:rsidR="005B53B9" w:rsidRPr="008939DF" w:rsidRDefault="005B53B9" w:rsidP="005B53B9">
      <w:pPr>
        <w:jc w:val="center"/>
        <w:rPr>
          <w:rFonts w:asciiTheme="majorBidi" w:hAnsiTheme="majorBidi" w:cstheme="majorBidi"/>
          <w:b/>
          <w:bCs/>
          <w:sz w:val="32"/>
          <w:szCs w:val="32"/>
          <w:rtl/>
          <w:lang w:bidi="ar-KW"/>
        </w:rPr>
      </w:pPr>
      <w:r w:rsidRPr="008939DF">
        <w:rPr>
          <w:rFonts w:asciiTheme="majorBidi" w:hAnsiTheme="majorBidi" w:cstheme="majorBidi"/>
          <w:b/>
          <w:sz w:val="32"/>
          <w:szCs w:val="32"/>
        </w:rPr>
        <w:lastRenderedPageBreak/>
        <w:t>Research Summary</w:t>
      </w:r>
    </w:p>
    <w:p w14:paraId="7B517748" w14:textId="648DE081" w:rsidR="005B53B9" w:rsidRPr="008939DF" w:rsidRDefault="005B53B9" w:rsidP="005A3A4B">
      <w:pPr>
        <w:jc w:val="center"/>
        <w:rPr>
          <w:rFonts w:asciiTheme="majorBidi" w:hAnsiTheme="majorBidi" w:cstheme="majorBidi"/>
          <w:b/>
          <w:bCs/>
          <w:sz w:val="32"/>
          <w:szCs w:val="32"/>
          <w:rtl/>
          <w:lang w:bidi="ar-KW"/>
        </w:rPr>
      </w:pPr>
      <w:r w:rsidRPr="008939DF">
        <w:rPr>
          <w:rFonts w:asciiTheme="majorBidi" w:hAnsiTheme="majorBidi" w:cstheme="majorBidi"/>
          <w:b/>
          <w:sz w:val="32"/>
          <w:szCs w:val="32"/>
        </w:rPr>
        <w:t>Take advantage of Home Alone music to improve performance techniques on the violin</w:t>
      </w:r>
    </w:p>
    <w:p w14:paraId="7F59F41F" w14:textId="66C4EC13" w:rsidR="005B53B9" w:rsidRPr="008939DF" w:rsidRDefault="005B53B9" w:rsidP="005B53B9">
      <w:pPr>
        <w:spacing w:after="0" w:line="240" w:lineRule="auto"/>
        <w:jc w:val="both"/>
        <w:rPr>
          <w:rFonts w:asciiTheme="majorBidi" w:hAnsiTheme="majorBidi" w:cstheme="majorBidi"/>
          <w:sz w:val="24"/>
          <w:szCs w:val="24"/>
          <w:rtl/>
          <w:lang w:bidi="ar-KW"/>
        </w:rPr>
      </w:pPr>
      <w:r w:rsidRPr="008939DF">
        <w:rPr>
          <w:rFonts w:asciiTheme="majorBidi" w:hAnsiTheme="majorBidi" w:cstheme="majorBidi"/>
          <w:sz w:val="24"/>
          <w:szCs w:val="24"/>
        </w:rPr>
        <w:t xml:space="preserve">          Prof. Dr. Ahmed Salem Ibrahim </w:t>
      </w:r>
      <w:r w:rsidRPr="008939DF">
        <w:rPr>
          <w:rFonts w:asciiTheme="majorBidi" w:hAnsiTheme="majorBidi" w:cstheme="majorBidi"/>
          <w:sz w:val="24"/>
          <w:szCs w:val="24"/>
          <w:vertAlign w:val="superscript"/>
        </w:rPr>
        <w:footnoteReference w:customMarkFollows="1" w:id="29"/>
        <w:t xml:space="preserve">*                                          </w:t>
      </w:r>
      <w:r w:rsidRPr="008939DF">
        <w:rPr>
          <w:rFonts w:asciiTheme="majorBidi" w:hAnsiTheme="majorBidi" w:cstheme="majorBidi"/>
          <w:sz w:val="24"/>
          <w:szCs w:val="24"/>
        </w:rPr>
        <w:t xml:space="preserve">Assoc. Prof. Ayman Yousef Al-Shami </w:t>
      </w:r>
      <w:r w:rsidRPr="008939DF">
        <w:rPr>
          <w:rFonts w:asciiTheme="majorBidi" w:hAnsiTheme="majorBidi" w:cstheme="majorBidi"/>
          <w:sz w:val="24"/>
          <w:szCs w:val="24"/>
          <w:vertAlign w:val="superscript"/>
        </w:rPr>
        <w:footnoteReference w:customMarkFollows="1" w:id="30"/>
        <w:t>*</w:t>
      </w:r>
    </w:p>
    <w:p w14:paraId="38F749EA" w14:textId="3E38761A" w:rsidR="005B53B9" w:rsidRPr="008939DF" w:rsidRDefault="005B53B9" w:rsidP="005B53B9">
      <w:pPr>
        <w:spacing w:after="0" w:line="240" w:lineRule="auto"/>
        <w:jc w:val="both"/>
        <w:rPr>
          <w:rFonts w:asciiTheme="majorBidi" w:hAnsiTheme="majorBidi" w:cstheme="majorBidi"/>
          <w:sz w:val="24"/>
          <w:szCs w:val="24"/>
        </w:rPr>
      </w:pPr>
      <w:r w:rsidRPr="008939DF">
        <w:rPr>
          <w:rFonts w:asciiTheme="majorBidi" w:hAnsiTheme="majorBidi" w:cstheme="majorBidi"/>
          <w:sz w:val="24"/>
          <w:szCs w:val="24"/>
        </w:rPr>
        <w:t xml:space="preserve">         Dr. Nesma Ashraf </w:t>
      </w:r>
      <w:proofErr w:type="spellStart"/>
      <w:r w:rsidRPr="008939DF">
        <w:rPr>
          <w:rFonts w:asciiTheme="majorBidi" w:hAnsiTheme="majorBidi" w:cstheme="majorBidi"/>
          <w:sz w:val="24"/>
          <w:szCs w:val="24"/>
        </w:rPr>
        <w:t>Rizk</w:t>
      </w:r>
      <w:proofErr w:type="spellEnd"/>
      <w:r w:rsidRPr="008939DF">
        <w:rPr>
          <w:rFonts w:asciiTheme="majorBidi" w:hAnsiTheme="majorBidi" w:cstheme="majorBidi"/>
          <w:sz w:val="24"/>
          <w:szCs w:val="24"/>
        </w:rPr>
        <w:t xml:space="preserve"> </w:t>
      </w:r>
      <w:r>
        <w:rPr>
          <w:rFonts w:asciiTheme="majorBidi" w:hAnsiTheme="majorBidi" w:cstheme="majorBidi"/>
          <w:sz w:val="24"/>
          <w:szCs w:val="24"/>
        </w:rPr>
        <w:t>E</w:t>
      </w:r>
      <w:r w:rsidRPr="008939DF">
        <w:rPr>
          <w:rFonts w:asciiTheme="majorBidi" w:hAnsiTheme="majorBidi" w:cstheme="majorBidi"/>
          <w:sz w:val="24"/>
          <w:szCs w:val="24"/>
        </w:rPr>
        <w:t>l-</w:t>
      </w:r>
      <w:r w:rsidR="007142F1">
        <w:rPr>
          <w:rFonts w:asciiTheme="majorBidi" w:hAnsiTheme="majorBidi" w:cstheme="majorBidi" w:hint="cs"/>
          <w:sz w:val="24"/>
          <w:szCs w:val="24"/>
          <w:rtl/>
        </w:rPr>
        <w:t xml:space="preserve"> </w:t>
      </w:r>
      <w:proofErr w:type="spellStart"/>
      <w:r w:rsidRPr="008939DF">
        <w:rPr>
          <w:rFonts w:asciiTheme="majorBidi" w:hAnsiTheme="majorBidi" w:cstheme="majorBidi"/>
          <w:sz w:val="24"/>
          <w:szCs w:val="24"/>
        </w:rPr>
        <w:t>Hamalawy</w:t>
      </w:r>
      <w:proofErr w:type="spellEnd"/>
      <w:r w:rsidRPr="008939DF">
        <w:rPr>
          <w:rFonts w:asciiTheme="majorBidi" w:hAnsiTheme="majorBidi" w:cstheme="majorBidi"/>
          <w:sz w:val="24"/>
          <w:szCs w:val="24"/>
        </w:rPr>
        <w:t xml:space="preserve"> </w:t>
      </w:r>
      <w:r w:rsidRPr="008939DF">
        <w:rPr>
          <w:rFonts w:asciiTheme="majorBidi" w:hAnsiTheme="majorBidi" w:cstheme="majorBidi"/>
          <w:sz w:val="24"/>
          <w:szCs w:val="24"/>
          <w:vertAlign w:val="superscript"/>
        </w:rPr>
        <w:footnoteReference w:customMarkFollows="1" w:id="31"/>
        <w:t xml:space="preserve">*                   </w:t>
      </w:r>
      <w:r w:rsidRPr="008939DF">
        <w:rPr>
          <w:rFonts w:asciiTheme="majorBidi" w:hAnsiTheme="majorBidi" w:cstheme="majorBidi"/>
          <w:sz w:val="24"/>
          <w:szCs w:val="24"/>
        </w:rPr>
        <w:t xml:space="preserve">.Mona </w:t>
      </w:r>
      <w:proofErr w:type="spellStart"/>
      <w:r w:rsidRPr="008939DF">
        <w:rPr>
          <w:rFonts w:asciiTheme="majorBidi" w:hAnsiTheme="majorBidi" w:cstheme="majorBidi"/>
          <w:sz w:val="24"/>
          <w:szCs w:val="24"/>
        </w:rPr>
        <w:t>Tarek</w:t>
      </w:r>
      <w:proofErr w:type="spellEnd"/>
      <w:r w:rsidRPr="008939DF">
        <w:rPr>
          <w:rFonts w:asciiTheme="majorBidi" w:hAnsiTheme="majorBidi" w:cstheme="majorBidi"/>
          <w:sz w:val="24"/>
          <w:szCs w:val="24"/>
        </w:rPr>
        <w:t xml:space="preserve"> Abdel </w:t>
      </w:r>
      <w:proofErr w:type="spellStart"/>
      <w:r w:rsidRPr="008939DF">
        <w:rPr>
          <w:rFonts w:asciiTheme="majorBidi" w:hAnsiTheme="majorBidi" w:cstheme="majorBidi"/>
          <w:sz w:val="24"/>
          <w:szCs w:val="24"/>
        </w:rPr>
        <w:t>Shafouk</w:t>
      </w:r>
      <w:proofErr w:type="spellEnd"/>
      <w:r w:rsidRPr="008939DF">
        <w:rPr>
          <w:rFonts w:asciiTheme="majorBidi" w:hAnsiTheme="majorBidi" w:cstheme="majorBidi"/>
          <w:sz w:val="24"/>
          <w:szCs w:val="24"/>
        </w:rPr>
        <w:t xml:space="preserve"> Al-</w:t>
      </w:r>
      <w:proofErr w:type="spellStart"/>
      <w:r w:rsidRPr="008939DF">
        <w:rPr>
          <w:rFonts w:asciiTheme="majorBidi" w:hAnsiTheme="majorBidi" w:cstheme="majorBidi"/>
          <w:sz w:val="24"/>
          <w:szCs w:val="24"/>
        </w:rPr>
        <w:t>Kafafi</w:t>
      </w:r>
      <w:proofErr w:type="spellEnd"/>
      <w:r w:rsidRPr="008939DF">
        <w:rPr>
          <w:rFonts w:asciiTheme="majorBidi" w:hAnsiTheme="majorBidi" w:cstheme="majorBidi"/>
          <w:sz w:val="24"/>
          <w:szCs w:val="24"/>
          <w:vertAlign w:val="superscript"/>
        </w:rPr>
        <w:footnoteReference w:customMarkFollows="1" w:id="32"/>
        <w:t>*</w:t>
      </w:r>
    </w:p>
    <w:p w14:paraId="01DB6B35" w14:textId="77777777" w:rsidR="005B53B9" w:rsidRPr="008939DF" w:rsidRDefault="005B53B9" w:rsidP="005B53B9">
      <w:pPr>
        <w:jc w:val="both"/>
        <w:rPr>
          <w:rFonts w:asciiTheme="majorBidi" w:hAnsiTheme="majorBidi" w:cstheme="majorBidi"/>
          <w:b/>
          <w:bCs/>
          <w:sz w:val="24"/>
          <w:szCs w:val="24"/>
          <w:rtl/>
          <w:lang w:bidi="ar-KW"/>
        </w:rPr>
      </w:pPr>
    </w:p>
    <w:p w14:paraId="24EBBF0E" w14:textId="77777777" w:rsidR="007142F1" w:rsidRPr="00E7539F" w:rsidRDefault="007142F1" w:rsidP="007142F1">
      <w:pPr>
        <w:tabs>
          <w:tab w:val="right" w:pos="360"/>
        </w:tabs>
        <w:ind w:left="360" w:firstLine="720"/>
        <w:jc w:val="both"/>
        <w:rPr>
          <w:rFonts w:asciiTheme="majorBidi" w:hAnsiTheme="majorBidi" w:cstheme="majorBidi"/>
          <w:sz w:val="28"/>
          <w:szCs w:val="28"/>
          <w:lang w:bidi="ar-KW"/>
        </w:rPr>
      </w:pPr>
      <w:r w:rsidRPr="00E7539F">
        <w:rPr>
          <w:rFonts w:asciiTheme="majorBidi" w:hAnsiTheme="majorBidi" w:cstheme="majorBidi"/>
          <w:sz w:val="28"/>
          <w:szCs w:val="28"/>
        </w:rPr>
        <w:t xml:space="preserve">The violin is one of the most expressive and flexible musical instruments, as it has a unique ability similar to the human voice, enabling it to produce high tones, The music of a single film at home, especially the famous piece Somewhere in My Memory, is one of the most prominent and famous melodies that carry an influential and warm character that reflects the spirit of Christmas and is in line with the spirit of the film, and the research problem was that the process of teaching the violin to its students faces many challenges related to attracting students' attention and motivating them for continuous training, which prompted the researcher to choose famous and familiar music for students, which is the music of a single film at home, especially the piece Somewhere in My Memory to develop exercises and employ them to enhance the skills of violin learners,  and the study followed the descriptive approach, and the sample was a piece Somewhere in My Memory and reviewed the theoretical framework represented in (a historical overview of film music - undergraduate student (adolescence), then presented the applied framework where she analyzed its content And analyze the content of the decision of the band </w:t>
      </w:r>
      <w:proofErr w:type="spellStart"/>
      <w:r w:rsidRPr="00E7539F">
        <w:rPr>
          <w:rFonts w:asciiTheme="majorBidi" w:hAnsiTheme="majorBidi" w:cstheme="majorBidi"/>
          <w:sz w:val="28"/>
          <w:szCs w:val="28"/>
        </w:rPr>
        <w:t>Azlouli</w:t>
      </w:r>
      <w:proofErr w:type="spellEnd"/>
      <w:r w:rsidRPr="00E7539F">
        <w:rPr>
          <w:rFonts w:asciiTheme="majorBidi" w:hAnsiTheme="majorBidi" w:cstheme="majorBidi"/>
          <w:sz w:val="28"/>
          <w:szCs w:val="28"/>
        </w:rPr>
        <w:t xml:space="preserve"> and the second and then silent formulation exercises depend in their formulation on the melody of the sample and loaded with performance techniques that were extracted from the decision of the first and second band, then display the results of the research, recommendations, references and summary in Arabic and English.</w:t>
      </w:r>
    </w:p>
    <w:p w14:paraId="030D32B6" w14:textId="77777777" w:rsidR="007142F1" w:rsidRPr="00E7539F" w:rsidRDefault="007142F1" w:rsidP="007142F1">
      <w:pPr>
        <w:ind w:firstLine="360"/>
        <w:jc w:val="both"/>
        <w:rPr>
          <w:rFonts w:asciiTheme="majorBidi" w:hAnsiTheme="majorBidi" w:cstheme="majorBidi"/>
          <w:sz w:val="28"/>
          <w:szCs w:val="28"/>
          <w:rtl/>
          <w:lang w:bidi="ar-KW"/>
        </w:rPr>
      </w:pPr>
      <w:r w:rsidRPr="00E7539F">
        <w:rPr>
          <w:rFonts w:asciiTheme="majorBidi" w:hAnsiTheme="majorBidi" w:cstheme="majorBidi"/>
          <w:sz w:val="28"/>
          <w:szCs w:val="28"/>
        </w:rPr>
        <w:t>Keywords: Film music – violin – performance techniques – home alone</w:t>
      </w:r>
    </w:p>
    <w:p w14:paraId="47C1B3A5" w14:textId="77777777" w:rsidR="005B53B9" w:rsidRPr="00485D0C" w:rsidRDefault="005B53B9" w:rsidP="007142F1">
      <w:pPr>
        <w:tabs>
          <w:tab w:val="right" w:pos="360"/>
        </w:tabs>
        <w:ind w:left="360" w:firstLine="720"/>
        <w:jc w:val="both"/>
        <w:rPr>
          <w:rFonts w:ascii="Simplified Arabic" w:hAnsi="Simplified Arabic" w:cs="Simplified Arabic"/>
          <w:sz w:val="28"/>
          <w:szCs w:val="28"/>
          <w:rtl/>
          <w:lang w:bidi="ar-KW"/>
        </w:rPr>
      </w:pPr>
    </w:p>
    <w:sectPr w:rsidR="005B53B9" w:rsidRPr="00485D0C" w:rsidSect="007734A4">
      <w:footnotePr>
        <w:numRestart w:val="eachPage"/>
      </w:footnotePr>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ACDDC" w14:textId="77777777" w:rsidR="006B3A77" w:rsidRDefault="006B3A77" w:rsidP="00A55E45">
      <w:pPr>
        <w:spacing w:after="0" w:line="240" w:lineRule="auto"/>
      </w:pPr>
      <w:r>
        <w:separator/>
      </w:r>
    </w:p>
  </w:endnote>
  <w:endnote w:type="continuationSeparator" w:id="0">
    <w:p w14:paraId="6C3A0660" w14:textId="77777777" w:rsidR="006B3A77" w:rsidRDefault="006B3A77" w:rsidP="00A55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D3550" w14:textId="77777777" w:rsidR="006B3A77" w:rsidRDefault="006B3A77" w:rsidP="00A55E45">
      <w:pPr>
        <w:spacing w:after="0" w:line="240" w:lineRule="auto"/>
      </w:pPr>
      <w:r>
        <w:separator/>
      </w:r>
    </w:p>
  </w:footnote>
  <w:footnote w:type="continuationSeparator" w:id="0">
    <w:p w14:paraId="6C119BDC" w14:textId="77777777" w:rsidR="006B3A77" w:rsidRDefault="006B3A77" w:rsidP="00A55E45">
      <w:pPr>
        <w:spacing w:after="0" w:line="240" w:lineRule="auto"/>
      </w:pPr>
      <w:r>
        <w:continuationSeparator/>
      </w:r>
    </w:p>
  </w:footnote>
  <w:footnote w:id="1">
    <w:p w14:paraId="5BFC7EDC" w14:textId="7B730676" w:rsidR="005B3094" w:rsidRDefault="005B3094" w:rsidP="005B3094">
      <w:pPr>
        <w:pStyle w:val="FootnoteText"/>
        <w:bidi/>
        <w:jc w:val="lowKashida"/>
        <w:rPr>
          <w:rFonts w:cs="Simplified Arabic"/>
          <w:rtl/>
        </w:rPr>
      </w:pPr>
      <w:r>
        <w:rPr>
          <w:rFonts w:cs="Simplified Arabic"/>
          <w:rtl/>
        </w:rPr>
        <w:t xml:space="preserve">* أستاذ </w:t>
      </w:r>
      <w:r w:rsidR="009C232F">
        <w:rPr>
          <w:rFonts w:cs="Simplified Arabic" w:hint="cs"/>
          <w:rtl/>
        </w:rPr>
        <w:t xml:space="preserve">آلة الكمان بقسم التربية الموسيقية </w:t>
      </w:r>
      <w:r w:rsidR="009C232F">
        <w:rPr>
          <w:rFonts w:cs="Simplified Arabic"/>
          <w:rtl/>
        </w:rPr>
        <w:t>–</w:t>
      </w:r>
      <w:r w:rsidR="009C232F">
        <w:rPr>
          <w:rFonts w:cs="Simplified Arabic" w:hint="cs"/>
          <w:rtl/>
        </w:rPr>
        <w:t xml:space="preserve"> كلية التربية النوعية </w:t>
      </w:r>
      <w:r w:rsidR="009C232F">
        <w:rPr>
          <w:rFonts w:cs="Simplified Arabic"/>
          <w:rtl/>
        </w:rPr>
        <w:t>–</w:t>
      </w:r>
      <w:r w:rsidR="009C232F">
        <w:rPr>
          <w:rFonts w:cs="Simplified Arabic" w:hint="cs"/>
          <w:rtl/>
        </w:rPr>
        <w:t xml:space="preserve"> جامعة عين شمس</w:t>
      </w:r>
      <w:r>
        <w:rPr>
          <w:rFonts w:cs="Simplified Arabic"/>
          <w:rtl/>
        </w:rPr>
        <w:t xml:space="preserve"> .</w:t>
      </w:r>
    </w:p>
  </w:footnote>
  <w:footnote w:id="2">
    <w:p w14:paraId="678CAE0D" w14:textId="318DDCEA" w:rsidR="005B3094" w:rsidRDefault="005B3094" w:rsidP="005B3094">
      <w:pPr>
        <w:pStyle w:val="FootnoteText"/>
        <w:bidi/>
        <w:jc w:val="lowKashida"/>
        <w:rPr>
          <w:rFonts w:cs="Simplified Arabic"/>
          <w:rtl/>
          <w:lang w:bidi="ar-KW"/>
        </w:rPr>
      </w:pPr>
      <w:r>
        <w:rPr>
          <w:rFonts w:cs="Simplified Arabic"/>
          <w:rtl/>
        </w:rPr>
        <w:t xml:space="preserve">* أستاذ مساعد </w:t>
      </w:r>
      <w:r w:rsidR="008E6596">
        <w:rPr>
          <w:rFonts w:cs="Simplified Arabic" w:hint="cs"/>
          <w:rtl/>
        </w:rPr>
        <w:t xml:space="preserve">بقسم التربية الموسيقية </w:t>
      </w:r>
      <w:r w:rsidR="008E6596">
        <w:rPr>
          <w:rFonts w:cs="Simplified Arabic"/>
          <w:rtl/>
        </w:rPr>
        <w:t>–</w:t>
      </w:r>
      <w:r w:rsidR="008E6596">
        <w:rPr>
          <w:rFonts w:cs="Simplified Arabic" w:hint="cs"/>
          <w:rtl/>
        </w:rPr>
        <w:t xml:space="preserve"> كلية التربية النوعية </w:t>
      </w:r>
      <w:r w:rsidR="008E6596">
        <w:rPr>
          <w:rFonts w:cs="Simplified Arabic"/>
          <w:rtl/>
        </w:rPr>
        <w:t>–</w:t>
      </w:r>
      <w:r w:rsidR="008E6596">
        <w:rPr>
          <w:rFonts w:cs="Simplified Arabic" w:hint="cs"/>
          <w:rtl/>
        </w:rPr>
        <w:t xml:space="preserve"> جامعة بنها.</w:t>
      </w:r>
    </w:p>
  </w:footnote>
  <w:footnote w:id="3">
    <w:p w14:paraId="04BC0B45" w14:textId="063656B1" w:rsidR="005B3094" w:rsidRDefault="005B3094" w:rsidP="005B3094">
      <w:pPr>
        <w:pStyle w:val="FootnoteText"/>
        <w:bidi/>
        <w:jc w:val="lowKashida"/>
        <w:rPr>
          <w:rFonts w:cs="Simplified Arabic"/>
          <w:rtl/>
        </w:rPr>
      </w:pPr>
      <w:r>
        <w:rPr>
          <w:rFonts w:cs="Simplified Arabic"/>
          <w:rtl/>
        </w:rPr>
        <w:t xml:space="preserve">* </w:t>
      </w:r>
      <w:r w:rsidR="008E6596">
        <w:rPr>
          <w:rFonts w:cs="Simplified Arabic" w:hint="cs"/>
          <w:rtl/>
        </w:rPr>
        <w:t>مدرس</w:t>
      </w:r>
      <w:r>
        <w:rPr>
          <w:rFonts w:cs="Simplified Arabic"/>
          <w:rtl/>
        </w:rPr>
        <w:t xml:space="preserve"> </w:t>
      </w:r>
      <w:r w:rsidR="008E6596">
        <w:rPr>
          <w:rFonts w:cs="Simplified Arabic" w:hint="cs"/>
          <w:rtl/>
        </w:rPr>
        <w:t xml:space="preserve">بقسم التربية الموسيقية </w:t>
      </w:r>
      <w:r w:rsidR="008E6596">
        <w:rPr>
          <w:rFonts w:cs="Simplified Arabic"/>
          <w:rtl/>
        </w:rPr>
        <w:t>–</w:t>
      </w:r>
      <w:r w:rsidR="008E6596">
        <w:rPr>
          <w:rFonts w:cs="Simplified Arabic" w:hint="cs"/>
          <w:rtl/>
        </w:rPr>
        <w:t xml:space="preserve"> كلية التربية النوعية </w:t>
      </w:r>
      <w:r w:rsidR="008E6596">
        <w:rPr>
          <w:rFonts w:cs="Simplified Arabic"/>
          <w:rtl/>
        </w:rPr>
        <w:t>–</w:t>
      </w:r>
      <w:r w:rsidR="008E6596">
        <w:rPr>
          <w:rFonts w:cs="Simplified Arabic" w:hint="cs"/>
          <w:rtl/>
        </w:rPr>
        <w:t xml:space="preserve"> جامعة بنها</w:t>
      </w:r>
      <w:r>
        <w:rPr>
          <w:rFonts w:cs="Simplified Arabic"/>
          <w:rtl/>
        </w:rPr>
        <w:t>.</w:t>
      </w:r>
    </w:p>
  </w:footnote>
  <w:footnote w:id="4">
    <w:p w14:paraId="10B6E21A" w14:textId="1CFCF339" w:rsidR="005B3094" w:rsidRDefault="005B3094" w:rsidP="005B3094">
      <w:pPr>
        <w:pStyle w:val="FootnoteText"/>
        <w:bidi/>
        <w:jc w:val="lowKashida"/>
        <w:rPr>
          <w:rFonts w:cs="Simplified Arabic"/>
          <w:rtl/>
        </w:rPr>
      </w:pPr>
      <w:r>
        <w:rPr>
          <w:rFonts w:cs="Simplified Arabic"/>
          <w:rtl/>
        </w:rPr>
        <w:t xml:space="preserve">* </w:t>
      </w:r>
      <w:r w:rsidR="008E6596">
        <w:rPr>
          <w:rFonts w:cs="Simplified Arabic" w:hint="cs"/>
          <w:rtl/>
        </w:rPr>
        <w:t>باحثة بمرحلة الماجستير بقسم التربية الموسيقية - كلية التربية النوعية - جامعة بنها</w:t>
      </w:r>
      <w:r>
        <w:rPr>
          <w:rFonts w:cs="Simplified Arabic"/>
          <w:rtl/>
        </w:rPr>
        <w:t>.</w:t>
      </w:r>
    </w:p>
  </w:footnote>
  <w:footnote w:id="5">
    <w:p w14:paraId="5BC4188D" w14:textId="1943C824" w:rsidR="00DB706A" w:rsidRDefault="00DB706A" w:rsidP="00AD569A">
      <w:pPr>
        <w:pStyle w:val="FootnoteText"/>
        <w:bidi/>
        <w:rPr>
          <w:rtl/>
          <w:lang w:bidi="ar-KW"/>
        </w:rPr>
      </w:pPr>
      <w:r>
        <w:rPr>
          <w:rStyle w:val="FootnoteReference"/>
        </w:rPr>
        <w:footnoteRef/>
      </w:r>
      <w:r>
        <w:t xml:space="preserve"> </w:t>
      </w:r>
      <w:r w:rsidR="00AD569A">
        <w:t xml:space="preserve"> </w:t>
      </w:r>
      <w:r w:rsidR="00AD569A">
        <w:rPr>
          <w:rFonts w:hint="cs"/>
          <w:rtl/>
        </w:rPr>
        <w:t xml:space="preserve">- </w:t>
      </w:r>
      <w:r w:rsidR="009E4AD7" w:rsidRPr="009F4C15">
        <w:rPr>
          <w:rFonts w:cs="Simplified Arabic"/>
          <w:sz w:val="22"/>
          <w:szCs w:val="22"/>
          <w:rtl/>
        </w:rPr>
        <w:t>صابرين سمير سعد صالح:</w:t>
      </w:r>
      <w:r w:rsidR="009E4AD7" w:rsidRPr="009F4C15">
        <w:rPr>
          <w:rFonts w:cs="Simplified Arabic" w:hint="cs"/>
          <w:sz w:val="22"/>
          <w:szCs w:val="22"/>
          <w:rtl/>
          <w:lang w:bidi="ar-EG"/>
        </w:rPr>
        <w:t xml:space="preserve"> متطلبات اداء بعض مؤلفات يانى خريسوماليس لاله البيانو</w:t>
      </w:r>
      <w:r w:rsidR="009E4AD7">
        <w:rPr>
          <w:rFonts w:cs="Simplified Arabic" w:hint="cs"/>
          <w:sz w:val="22"/>
          <w:szCs w:val="22"/>
          <w:rtl/>
          <w:lang w:bidi="ar-EG"/>
        </w:rPr>
        <w:t xml:space="preserve">، </w:t>
      </w:r>
      <w:r w:rsidR="009E4AD7" w:rsidRPr="009F4C15">
        <w:rPr>
          <w:rFonts w:cs="Simplified Arabic"/>
          <w:sz w:val="22"/>
          <w:szCs w:val="22"/>
          <w:rtl/>
        </w:rPr>
        <w:t>رسالة ماجستير، كلية التربية الموسيقية، جامعة حلوان، القاهرة 2011</w:t>
      </w:r>
      <w:r w:rsidR="009E4AD7" w:rsidRPr="009F4C15">
        <w:rPr>
          <w:rFonts w:cs="Simplified Arabic" w:hint="cs"/>
          <w:sz w:val="22"/>
          <w:szCs w:val="22"/>
          <w:rtl/>
        </w:rPr>
        <w:t xml:space="preserve"> ص 3</w:t>
      </w:r>
      <w:r w:rsidR="009E4AD7">
        <w:rPr>
          <w:rFonts w:cs="Simplified Arabic" w:hint="cs"/>
          <w:sz w:val="22"/>
          <w:szCs w:val="22"/>
          <w:rtl/>
        </w:rPr>
        <w:t xml:space="preserve"> .</w:t>
      </w:r>
    </w:p>
  </w:footnote>
  <w:footnote w:id="6">
    <w:p w14:paraId="12687B14" w14:textId="381E9511" w:rsidR="00701A51" w:rsidRPr="00AD09EC" w:rsidRDefault="00701A51">
      <w:pPr>
        <w:pStyle w:val="FootnoteText"/>
        <w:rPr>
          <w:rFonts w:asciiTheme="majorBidi" w:hAnsiTheme="majorBidi" w:cstheme="majorBidi"/>
          <w:lang w:bidi="ar-KW"/>
        </w:rPr>
      </w:pPr>
      <w:r>
        <w:rPr>
          <w:rStyle w:val="FootnoteReference"/>
        </w:rPr>
        <w:footnoteRef/>
      </w:r>
      <w:r>
        <w:t xml:space="preserve"> </w:t>
      </w:r>
      <w:r w:rsidR="002241CF" w:rsidRPr="00AD09EC">
        <w:rPr>
          <w:rFonts w:asciiTheme="majorBidi" w:hAnsiTheme="majorBidi" w:cstheme="majorBidi"/>
          <w:rtl/>
          <w:lang w:bidi="ar-KW"/>
        </w:rPr>
        <w:t>-</w:t>
      </w:r>
      <w:r w:rsidR="002241CF" w:rsidRPr="00AD09EC">
        <w:rPr>
          <w:rFonts w:asciiTheme="majorBidi" w:hAnsiTheme="majorBidi" w:cstheme="majorBidi"/>
          <w:lang w:bidi="ar-KW"/>
        </w:rPr>
        <w:t xml:space="preserve"> David fuller,</w:t>
      </w:r>
      <w:r w:rsidR="00AD09EC" w:rsidRPr="00AD09EC">
        <w:rPr>
          <w:rFonts w:asciiTheme="majorBidi" w:hAnsiTheme="majorBidi" w:cstheme="majorBidi"/>
          <w:rtl/>
          <w:lang w:bidi="ar-KW"/>
        </w:rPr>
        <w:t xml:space="preserve"> </w:t>
      </w:r>
      <w:proofErr w:type="spellStart"/>
      <w:r w:rsidR="002241CF" w:rsidRPr="00AD09EC">
        <w:rPr>
          <w:rFonts w:asciiTheme="majorBidi" w:hAnsiTheme="majorBidi" w:cstheme="majorBidi"/>
          <w:lang w:bidi="ar-KW"/>
        </w:rPr>
        <w:t>imcidental</w:t>
      </w:r>
      <w:proofErr w:type="spellEnd"/>
      <w:r w:rsidR="002241CF" w:rsidRPr="00AD09EC">
        <w:rPr>
          <w:rFonts w:asciiTheme="majorBidi" w:hAnsiTheme="majorBidi" w:cstheme="majorBidi"/>
          <w:lang w:bidi="ar-KW"/>
        </w:rPr>
        <w:t xml:space="preserve"> music ,art </w:t>
      </w:r>
      <w:r w:rsidR="00033C54" w:rsidRPr="00AD09EC">
        <w:rPr>
          <w:rFonts w:asciiTheme="majorBidi" w:hAnsiTheme="majorBidi" w:cstheme="majorBidi"/>
          <w:lang w:bidi="ar-KW"/>
        </w:rPr>
        <w:t xml:space="preserve">in the new grove’s dictionary </w:t>
      </w:r>
      <w:r w:rsidR="0069217B" w:rsidRPr="00AD09EC">
        <w:rPr>
          <w:rFonts w:asciiTheme="majorBidi" w:hAnsiTheme="majorBidi" w:cstheme="majorBidi"/>
          <w:lang w:bidi="ar-KW"/>
        </w:rPr>
        <w:t xml:space="preserve">of music and </w:t>
      </w:r>
      <w:r w:rsidR="0053671F" w:rsidRPr="00AD09EC">
        <w:rPr>
          <w:rFonts w:asciiTheme="majorBidi" w:hAnsiTheme="majorBidi" w:cstheme="majorBidi"/>
          <w:lang w:bidi="ar-KW"/>
        </w:rPr>
        <w:t xml:space="preserve">musician’s , </w:t>
      </w:r>
      <w:proofErr w:type="spellStart"/>
      <w:r w:rsidR="0053671F" w:rsidRPr="00AD09EC">
        <w:rPr>
          <w:rFonts w:asciiTheme="majorBidi" w:hAnsiTheme="majorBidi" w:cstheme="majorBidi"/>
          <w:lang w:bidi="ar-KW"/>
        </w:rPr>
        <w:t>lodon</w:t>
      </w:r>
      <w:proofErr w:type="spellEnd"/>
      <w:r w:rsidR="0053671F" w:rsidRPr="00AD09EC">
        <w:rPr>
          <w:rFonts w:asciiTheme="majorBidi" w:hAnsiTheme="majorBidi" w:cstheme="majorBidi"/>
          <w:lang w:bidi="ar-KW"/>
        </w:rPr>
        <w:t xml:space="preserve"> , </w:t>
      </w:r>
      <w:proofErr w:type="spellStart"/>
      <w:r w:rsidR="0053671F" w:rsidRPr="00AD09EC">
        <w:rPr>
          <w:rFonts w:asciiTheme="majorBidi" w:hAnsiTheme="majorBidi" w:cstheme="majorBidi"/>
          <w:lang w:bidi="ar-KW"/>
        </w:rPr>
        <w:t>macmillan</w:t>
      </w:r>
      <w:proofErr w:type="spellEnd"/>
      <w:r w:rsidR="002A1928" w:rsidRPr="00AD09EC">
        <w:rPr>
          <w:rFonts w:asciiTheme="majorBidi" w:hAnsiTheme="majorBidi" w:cstheme="majorBidi"/>
          <w:lang w:bidi="ar-KW"/>
        </w:rPr>
        <w:t xml:space="preserve"> publishers , 1980,p58 .</w:t>
      </w:r>
    </w:p>
  </w:footnote>
  <w:footnote w:id="7">
    <w:p w14:paraId="6E194E16" w14:textId="49A292D0" w:rsidR="00CB5821" w:rsidRDefault="00CB5821" w:rsidP="00CB5821">
      <w:pPr>
        <w:pStyle w:val="FootnoteText"/>
        <w:bidi/>
        <w:rPr>
          <w:rtl/>
          <w:lang w:bidi="ar-KW"/>
        </w:rPr>
      </w:pPr>
      <w:r>
        <w:rPr>
          <w:rStyle w:val="FootnoteReference"/>
        </w:rPr>
        <w:footnoteRef/>
      </w:r>
      <w:r>
        <w:t xml:space="preserve"> </w:t>
      </w:r>
      <w:r>
        <w:rPr>
          <w:rFonts w:hint="cs"/>
          <w:rtl/>
          <w:lang w:bidi="ar-KW"/>
        </w:rPr>
        <w:t xml:space="preserve">- </w:t>
      </w:r>
      <w:r w:rsidR="003F6255" w:rsidRPr="009F4C15">
        <w:rPr>
          <w:rFonts w:cs="Simplified Arabic" w:hint="cs"/>
          <w:sz w:val="22"/>
          <w:szCs w:val="22"/>
          <w:rtl/>
        </w:rPr>
        <w:t>رضا رجب حسنين</w:t>
      </w:r>
      <w:r w:rsidR="003F6255">
        <w:rPr>
          <w:rFonts w:cs="Simplified Arabic" w:hint="cs"/>
          <w:sz w:val="22"/>
          <w:szCs w:val="22"/>
          <w:rtl/>
        </w:rPr>
        <w:t xml:space="preserve">: </w:t>
      </w:r>
      <w:r w:rsidR="003F6255" w:rsidRPr="009F4C15">
        <w:rPr>
          <w:rFonts w:cs="Simplified Arabic" w:hint="cs"/>
          <w:sz w:val="22"/>
          <w:szCs w:val="22"/>
          <w:rtl/>
        </w:rPr>
        <w:t>اثر التدريب على الكمان الغربى فى ممارسة العزف على الكمان الشرقى</w:t>
      </w:r>
      <w:r w:rsidR="003F6255">
        <w:rPr>
          <w:rFonts w:cs="Simplified Arabic" w:hint="cs"/>
          <w:sz w:val="22"/>
          <w:szCs w:val="22"/>
          <w:rtl/>
        </w:rPr>
        <w:t xml:space="preserve">، </w:t>
      </w:r>
      <w:r w:rsidR="003F6255" w:rsidRPr="009F4C15">
        <w:rPr>
          <w:rFonts w:cs="Simplified Arabic" w:hint="cs"/>
          <w:sz w:val="22"/>
          <w:szCs w:val="22"/>
          <w:rtl/>
        </w:rPr>
        <w:t>بحث تجريبى للحصول على درجة الماجيستير</w:t>
      </w:r>
      <w:r w:rsidR="003F6255">
        <w:rPr>
          <w:rFonts w:cs="Simplified Arabic" w:hint="cs"/>
          <w:sz w:val="22"/>
          <w:szCs w:val="22"/>
          <w:rtl/>
        </w:rPr>
        <w:t xml:space="preserve">، </w:t>
      </w:r>
      <w:r w:rsidR="003F6255" w:rsidRPr="009F4C15">
        <w:rPr>
          <w:rFonts w:cs="Simplified Arabic" w:hint="cs"/>
          <w:sz w:val="22"/>
          <w:szCs w:val="22"/>
          <w:rtl/>
        </w:rPr>
        <w:t>التربية الموسيقية</w:t>
      </w:r>
      <w:r w:rsidR="003F6255">
        <w:rPr>
          <w:rFonts w:cs="Simplified Arabic" w:hint="cs"/>
          <w:sz w:val="22"/>
          <w:szCs w:val="22"/>
          <w:rtl/>
        </w:rPr>
        <w:t xml:space="preserve">، </w:t>
      </w:r>
      <w:r w:rsidR="003F6255" w:rsidRPr="009F4C15">
        <w:rPr>
          <w:rFonts w:cs="Simplified Arabic" w:hint="cs"/>
          <w:sz w:val="22"/>
          <w:szCs w:val="22"/>
          <w:rtl/>
        </w:rPr>
        <w:t>جامعة حلوان</w:t>
      </w:r>
      <w:r w:rsidR="003F6255">
        <w:rPr>
          <w:rFonts w:cs="Simplified Arabic" w:hint="cs"/>
          <w:sz w:val="22"/>
          <w:szCs w:val="22"/>
          <w:rtl/>
        </w:rPr>
        <w:t xml:space="preserve">، </w:t>
      </w:r>
      <w:r w:rsidR="003F6255" w:rsidRPr="009F4C15">
        <w:rPr>
          <w:rFonts w:cs="Simplified Arabic" w:hint="cs"/>
          <w:sz w:val="22"/>
          <w:szCs w:val="22"/>
          <w:rtl/>
        </w:rPr>
        <w:t>1974</w:t>
      </w:r>
      <w:r w:rsidR="003F6255">
        <w:rPr>
          <w:rFonts w:cs="Simplified Arabic" w:hint="cs"/>
          <w:sz w:val="22"/>
          <w:szCs w:val="22"/>
          <w:rtl/>
        </w:rPr>
        <w:t xml:space="preserve">، </w:t>
      </w:r>
      <w:r w:rsidR="003F6255" w:rsidRPr="009F4C15">
        <w:rPr>
          <w:rFonts w:cs="Simplified Arabic" w:hint="cs"/>
          <w:sz w:val="22"/>
          <w:szCs w:val="22"/>
          <w:rtl/>
        </w:rPr>
        <w:t>ص 30</w:t>
      </w:r>
      <w:r w:rsidR="003F6255">
        <w:rPr>
          <w:rFonts w:cs="Simplified Arabic" w:hint="cs"/>
          <w:sz w:val="22"/>
          <w:szCs w:val="22"/>
          <w:rtl/>
        </w:rPr>
        <w:t>.</w:t>
      </w:r>
    </w:p>
  </w:footnote>
  <w:footnote w:id="8">
    <w:p w14:paraId="1221378C" w14:textId="4F348225" w:rsidR="00664D44" w:rsidRDefault="00664D44" w:rsidP="00664D44">
      <w:pPr>
        <w:pStyle w:val="FootnoteText"/>
        <w:bidi/>
        <w:rPr>
          <w:rtl/>
          <w:lang w:bidi="ar-KW"/>
        </w:rPr>
      </w:pPr>
      <w:r>
        <w:rPr>
          <w:rStyle w:val="FootnoteReference"/>
        </w:rPr>
        <w:footnoteRef/>
      </w:r>
      <w:r>
        <w:t xml:space="preserve"> </w:t>
      </w:r>
      <w:r>
        <w:rPr>
          <w:rFonts w:hint="cs"/>
          <w:rtl/>
          <w:lang w:bidi="ar-KW"/>
        </w:rPr>
        <w:t xml:space="preserve">- الباحثة . </w:t>
      </w:r>
    </w:p>
  </w:footnote>
  <w:footnote w:id="9">
    <w:p w14:paraId="0865116F" w14:textId="77777777" w:rsidR="004630D4" w:rsidRPr="00CE4CF1" w:rsidRDefault="004630D4" w:rsidP="004630D4">
      <w:pPr>
        <w:pStyle w:val="FootnoteText"/>
        <w:bidi/>
        <w:rPr>
          <w:rFonts w:asciiTheme="minorBidi" w:hAnsiTheme="minorBidi"/>
          <w:sz w:val="24"/>
          <w:szCs w:val="24"/>
          <w:rtl/>
          <w:lang w:bidi="ar-KW"/>
        </w:rPr>
      </w:pPr>
      <w:r w:rsidRPr="00CE4CF1">
        <w:rPr>
          <w:rStyle w:val="FootnoteReference"/>
          <w:rFonts w:asciiTheme="minorBidi" w:hAnsiTheme="minorBidi"/>
          <w:sz w:val="24"/>
          <w:szCs w:val="24"/>
        </w:rPr>
        <w:footnoteRef/>
      </w:r>
      <w:r w:rsidRPr="00CE4CF1">
        <w:rPr>
          <w:rFonts w:asciiTheme="minorBidi" w:hAnsiTheme="minorBidi"/>
          <w:sz w:val="24"/>
          <w:szCs w:val="24"/>
        </w:rPr>
        <w:t xml:space="preserve"> </w:t>
      </w:r>
      <w:r w:rsidRPr="00CE4CF1">
        <w:rPr>
          <w:rFonts w:asciiTheme="minorBidi" w:hAnsiTheme="minorBidi"/>
          <w:sz w:val="24"/>
          <w:szCs w:val="24"/>
          <w:rtl/>
          <w:lang w:bidi="ar-KW"/>
        </w:rPr>
        <w:t xml:space="preserve">- </w:t>
      </w:r>
      <w:r w:rsidRPr="00CE4CF1">
        <w:rPr>
          <w:rFonts w:asciiTheme="minorBidi" w:hAnsiTheme="minorBidi"/>
          <w:b/>
          <w:bCs/>
          <w:sz w:val="24"/>
          <w:szCs w:val="24"/>
          <w:rtl/>
        </w:rPr>
        <w:t>أحمد بيومي</w:t>
      </w:r>
      <w:r w:rsidRPr="00CE4CF1">
        <w:rPr>
          <w:rFonts w:asciiTheme="minorBidi" w:hAnsiTheme="minorBidi"/>
          <w:sz w:val="24"/>
          <w:szCs w:val="24"/>
          <w:rtl/>
        </w:rPr>
        <w:t xml:space="preserve"> : القاموس الموسيقي، القاهرة ، الهيئة العامة للمركز الثقافي القومي 1992 ، ص109 .</w:t>
      </w:r>
    </w:p>
  </w:footnote>
  <w:footnote w:id="10">
    <w:p w14:paraId="285A8EA4" w14:textId="77777777" w:rsidR="004630D4" w:rsidRPr="00AD09EC" w:rsidRDefault="004630D4" w:rsidP="004630D4">
      <w:pPr>
        <w:pStyle w:val="FootnoteText"/>
        <w:rPr>
          <w:rFonts w:asciiTheme="majorBidi" w:hAnsiTheme="majorBidi" w:cstheme="majorBidi"/>
          <w:sz w:val="24"/>
          <w:szCs w:val="24"/>
          <w:lang w:bidi="ar-KW"/>
        </w:rPr>
      </w:pPr>
      <w:r w:rsidRPr="00AD09EC">
        <w:rPr>
          <w:rStyle w:val="FootnoteReference"/>
          <w:rFonts w:asciiTheme="majorBidi" w:hAnsiTheme="majorBidi" w:cstheme="majorBidi"/>
          <w:sz w:val="24"/>
          <w:szCs w:val="24"/>
        </w:rPr>
        <w:footnoteRef/>
      </w:r>
      <w:r w:rsidRPr="00AD09EC">
        <w:rPr>
          <w:rFonts w:asciiTheme="majorBidi" w:hAnsiTheme="majorBidi" w:cstheme="majorBidi"/>
          <w:sz w:val="24"/>
          <w:szCs w:val="24"/>
        </w:rPr>
        <w:t xml:space="preserve"> </w:t>
      </w:r>
      <w:r w:rsidRPr="00AD09EC">
        <w:rPr>
          <w:rFonts w:asciiTheme="majorBidi" w:hAnsiTheme="majorBidi" w:cstheme="majorBidi"/>
          <w:sz w:val="24"/>
          <w:szCs w:val="24"/>
          <w:lang w:bidi="ar-KW"/>
        </w:rPr>
        <w:t xml:space="preserve">- </w:t>
      </w:r>
      <w:proofErr w:type="spellStart"/>
      <w:r w:rsidRPr="00AD09EC">
        <w:rPr>
          <w:rFonts w:asciiTheme="majorBidi" w:hAnsiTheme="majorBidi" w:cstheme="majorBidi"/>
          <w:b/>
          <w:bCs/>
          <w:sz w:val="24"/>
          <w:szCs w:val="24"/>
        </w:rPr>
        <w:t>Savage</w:t>
      </w:r>
      <w:proofErr w:type="gramStart"/>
      <w:r w:rsidRPr="00AD09EC">
        <w:rPr>
          <w:rFonts w:asciiTheme="majorBidi" w:hAnsiTheme="majorBidi" w:cstheme="majorBidi"/>
          <w:b/>
          <w:bCs/>
          <w:sz w:val="24"/>
          <w:szCs w:val="24"/>
        </w:rPr>
        <w:t>,Mark</w:t>
      </w:r>
      <w:proofErr w:type="spellEnd"/>
      <w:proofErr w:type="gramEnd"/>
      <w:r w:rsidRPr="00AD09EC">
        <w:rPr>
          <w:rFonts w:asciiTheme="majorBidi" w:hAnsiTheme="majorBidi" w:cstheme="majorBidi"/>
          <w:sz w:val="24"/>
          <w:szCs w:val="24"/>
        </w:rPr>
        <w:t xml:space="preserve"> . </w:t>
      </w:r>
      <w:r w:rsidRPr="00AD09EC">
        <w:rPr>
          <w:rFonts w:asciiTheme="majorBidi" w:hAnsiTheme="majorBidi" w:cstheme="majorBidi"/>
          <w:sz w:val="24"/>
          <w:szCs w:val="24"/>
          <w:rtl/>
        </w:rPr>
        <w:t>"</w:t>
      </w:r>
      <w:r w:rsidRPr="00AD09EC">
        <w:rPr>
          <w:rFonts w:asciiTheme="majorBidi" w:hAnsiTheme="majorBidi" w:cstheme="majorBidi"/>
          <w:sz w:val="24"/>
          <w:szCs w:val="24"/>
        </w:rPr>
        <w:t xml:space="preserve"> where are the new movie themes</w:t>
      </w:r>
      <w:r w:rsidRPr="00AD09EC">
        <w:rPr>
          <w:rFonts w:asciiTheme="majorBidi" w:hAnsiTheme="majorBidi" w:cstheme="majorBidi"/>
          <w:sz w:val="24"/>
          <w:szCs w:val="24"/>
          <w:rtl/>
        </w:rPr>
        <w:t>"</w:t>
      </w:r>
      <w:r w:rsidRPr="00AD09EC">
        <w:rPr>
          <w:rFonts w:asciiTheme="majorBidi" w:hAnsiTheme="majorBidi" w:cstheme="majorBidi"/>
          <w:sz w:val="24"/>
          <w:szCs w:val="24"/>
        </w:rPr>
        <w:t xml:space="preserve"> </w:t>
      </w:r>
      <w:proofErr w:type="spellStart"/>
      <w:r w:rsidRPr="00AD09EC">
        <w:rPr>
          <w:rFonts w:asciiTheme="majorBidi" w:hAnsiTheme="majorBidi" w:cstheme="majorBidi"/>
          <w:sz w:val="24"/>
          <w:szCs w:val="24"/>
        </w:rPr>
        <w:t>BBC,July</w:t>
      </w:r>
      <w:proofErr w:type="spellEnd"/>
      <w:r w:rsidRPr="00AD09EC">
        <w:rPr>
          <w:rFonts w:asciiTheme="majorBidi" w:hAnsiTheme="majorBidi" w:cstheme="majorBidi"/>
          <w:sz w:val="24"/>
          <w:szCs w:val="24"/>
        </w:rPr>
        <w:t xml:space="preserve"> 28,2008 .</w:t>
      </w:r>
    </w:p>
  </w:footnote>
  <w:footnote w:id="11">
    <w:p w14:paraId="04E797EE" w14:textId="77777777" w:rsidR="00AA6151" w:rsidRPr="00CE4CF1" w:rsidRDefault="00AA6151" w:rsidP="00AA6151">
      <w:pPr>
        <w:pStyle w:val="FootnoteText"/>
        <w:bidi/>
        <w:rPr>
          <w:rFonts w:asciiTheme="minorBidi" w:hAnsiTheme="minorBidi"/>
          <w:sz w:val="24"/>
          <w:szCs w:val="24"/>
          <w:rtl/>
          <w:lang w:bidi="ar-KW"/>
        </w:rPr>
      </w:pPr>
      <w:r w:rsidRPr="00CE4CF1">
        <w:rPr>
          <w:rStyle w:val="FootnoteReference"/>
          <w:rFonts w:asciiTheme="minorBidi" w:hAnsiTheme="minorBidi"/>
          <w:sz w:val="24"/>
          <w:szCs w:val="24"/>
        </w:rPr>
        <w:footnoteRef/>
      </w:r>
      <w:r w:rsidRPr="00CE4CF1">
        <w:rPr>
          <w:rFonts w:asciiTheme="minorBidi" w:hAnsiTheme="minorBidi"/>
          <w:sz w:val="24"/>
          <w:szCs w:val="24"/>
        </w:rPr>
        <w:t xml:space="preserve"> </w:t>
      </w:r>
      <w:r w:rsidRPr="00CE4CF1">
        <w:rPr>
          <w:rFonts w:asciiTheme="minorBidi" w:hAnsiTheme="minorBidi"/>
          <w:sz w:val="24"/>
          <w:szCs w:val="24"/>
          <w:rtl/>
          <w:lang w:bidi="ar-KW"/>
        </w:rPr>
        <w:t xml:space="preserve">- </w:t>
      </w:r>
      <w:r w:rsidRPr="00CE4CF1">
        <w:rPr>
          <w:rFonts w:asciiTheme="minorBidi" w:hAnsiTheme="minorBidi"/>
          <w:b/>
          <w:bCs/>
          <w:sz w:val="24"/>
          <w:szCs w:val="24"/>
          <w:rtl/>
        </w:rPr>
        <w:t>حامد زهران</w:t>
      </w:r>
      <w:r w:rsidRPr="00CE4CF1">
        <w:rPr>
          <w:rFonts w:asciiTheme="minorBidi" w:hAnsiTheme="minorBidi"/>
          <w:sz w:val="24"/>
          <w:szCs w:val="24"/>
          <w:rtl/>
        </w:rPr>
        <w:t xml:space="preserve"> ، علم نفس النمو ، عالم الكتابة ، القاهره 2005 ، ص410 .</w:t>
      </w:r>
    </w:p>
  </w:footnote>
  <w:footnote w:id="12">
    <w:p w14:paraId="579E557E" w14:textId="568857C7" w:rsidR="00580E88" w:rsidRPr="00580E88" w:rsidRDefault="00580E88" w:rsidP="00580E88">
      <w:pPr>
        <w:pStyle w:val="FootnoteText"/>
        <w:bidi/>
        <w:rPr>
          <w:rtl/>
          <w:lang w:bidi="ar-KW"/>
        </w:rPr>
      </w:pPr>
      <w:r w:rsidRPr="00580E88">
        <w:rPr>
          <w:rStyle w:val="FootnoteReference"/>
          <w:rFonts w:ascii="Simplified Arabic" w:hAnsi="Simplified Arabic" w:cs="Simplified Arabic"/>
          <w:b/>
          <w:bCs/>
          <w:sz w:val="22"/>
          <w:szCs w:val="22"/>
        </w:rPr>
        <w:footnoteRef/>
      </w:r>
      <w:r w:rsidRPr="00580E88">
        <w:rPr>
          <w:rFonts w:ascii="Simplified Arabic" w:hAnsi="Simplified Arabic" w:cs="Simplified Arabic"/>
          <w:b/>
          <w:bCs/>
          <w:sz w:val="22"/>
          <w:szCs w:val="22"/>
        </w:rPr>
        <w:t xml:space="preserve"> </w:t>
      </w:r>
      <w:r w:rsidRPr="00580E88">
        <w:rPr>
          <w:rFonts w:ascii="Simplified Arabic" w:hAnsi="Simplified Arabic" w:cs="Simplified Arabic"/>
          <w:b/>
          <w:bCs/>
          <w:sz w:val="22"/>
          <w:szCs w:val="22"/>
          <w:rtl/>
          <w:lang w:bidi="ar-KW"/>
        </w:rPr>
        <w:t>-</w:t>
      </w:r>
      <w:r w:rsidRPr="00580E88">
        <w:rPr>
          <w:rFonts w:hint="cs"/>
          <w:sz w:val="22"/>
          <w:szCs w:val="22"/>
          <w:rtl/>
          <w:lang w:bidi="ar-KW"/>
        </w:rPr>
        <w:t xml:space="preserve"> </w:t>
      </w:r>
      <w:r>
        <w:rPr>
          <w:b/>
          <w:bCs/>
          <w:sz w:val="24"/>
          <w:szCs w:val="24"/>
          <w:rtl/>
        </w:rPr>
        <w:t xml:space="preserve">أحمد سالم إبراهيم محمد </w:t>
      </w:r>
      <w:r>
        <w:rPr>
          <w:sz w:val="24"/>
          <w:szCs w:val="24"/>
          <w:rtl/>
        </w:rPr>
        <w:t>،</w:t>
      </w:r>
      <w:r>
        <w:rPr>
          <w:sz w:val="24"/>
          <w:szCs w:val="24"/>
          <w:rtl/>
          <w:lang w:bidi="ar-EG"/>
        </w:rPr>
        <w:t xml:space="preserve"> تدريبات متقدمة لدارسي آلة الكمان من خلال موسيقى علي إسماعيل التصويرية ، رسالة ماجستير ، كلية التربية النوعية ، جامعة عين شمس ، 2005</w:t>
      </w:r>
      <w:r>
        <w:rPr>
          <w:rFonts w:hint="cs"/>
          <w:sz w:val="24"/>
          <w:szCs w:val="24"/>
          <w:rtl/>
          <w:lang w:bidi="ar-EG"/>
        </w:rPr>
        <w:t>.</w:t>
      </w:r>
    </w:p>
  </w:footnote>
  <w:footnote w:id="13">
    <w:p w14:paraId="5E9E0E84" w14:textId="6FD88C93" w:rsidR="007B5D64" w:rsidRPr="007B5D64" w:rsidRDefault="007B5D64" w:rsidP="007B5D64">
      <w:pPr>
        <w:pStyle w:val="FootnoteText"/>
        <w:bidi/>
        <w:rPr>
          <w:rFonts w:ascii="Simplified Arabic" w:hAnsi="Simplified Arabic" w:cs="Simplified Arabic"/>
          <w:sz w:val="22"/>
          <w:szCs w:val="22"/>
          <w:rtl/>
          <w:lang w:bidi="ar-KW"/>
        </w:rPr>
      </w:pPr>
      <w:r w:rsidRPr="007B5D64">
        <w:rPr>
          <w:rStyle w:val="FootnoteReference"/>
          <w:rFonts w:ascii="Simplified Arabic" w:hAnsi="Simplified Arabic" w:cs="Simplified Arabic"/>
          <w:sz w:val="22"/>
          <w:szCs w:val="22"/>
        </w:rPr>
        <w:footnoteRef/>
      </w:r>
      <w:r w:rsidRPr="007B5D64">
        <w:rPr>
          <w:rFonts w:ascii="Simplified Arabic" w:hAnsi="Simplified Arabic" w:cs="Simplified Arabic"/>
          <w:sz w:val="22"/>
          <w:szCs w:val="22"/>
        </w:rPr>
        <w:t xml:space="preserve"> </w:t>
      </w:r>
      <w:r w:rsidRPr="007B5D64">
        <w:rPr>
          <w:rFonts w:ascii="Simplified Arabic" w:hAnsi="Simplified Arabic" w:cs="Simplified Arabic"/>
          <w:sz w:val="22"/>
          <w:szCs w:val="22"/>
          <w:rtl/>
          <w:lang w:bidi="ar-KW"/>
        </w:rPr>
        <w:t xml:space="preserve">- </w:t>
      </w:r>
      <w:r w:rsidRPr="007B5D64">
        <w:rPr>
          <w:rFonts w:ascii="Simplified Arabic" w:hAnsi="Simplified Arabic" w:cs="Simplified Arabic"/>
          <w:b/>
          <w:bCs/>
          <w:sz w:val="22"/>
          <w:szCs w:val="22"/>
          <w:rtl/>
        </w:rPr>
        <w:t>ياسر فاروق أبوالسعد</w:t>
      </w:r>
      <w:r w:rsidRPr="007B5D64">
        <w:rPr>
          <w:rFonts w:ascii="Simplified Arabic" w:hAnsi="Simplified Arabic" w:cs="Simplified Arabic"/>
          <w:sz w:val="22"/>
          <w:szCs w:val="22"/>
          <w:rtl/>
        </w:rPr>
        <w:t xml:space="preserve"> ، إعداد بعض الألحان الغنائية العالمية للاستفادة منها في تحسين الأداء على آلة الكمان للمبتدئين ، بحث منشور ، مجلة علوم وفنون الموسيقى ، كلية الترب</w:t>
      </w:r>
      <w:r w:rsidRPr="007B5D64">
        <w:rPr>
          <w:rFonts w:ascii="Simplified Arabic" w:hAnsi="Simplified Arabic" w:cs="Simplified Arabic"/>
          <w:sz w:val="22"/>
          <w:szCs w:val="22"/>
          <w:rtl/>
          <w:lang w:bidi="ar-KW"/>
        </w:rPr>
        <w:t>ية الموسيقية</w:t>
      </w:r>
      <w:r w:rsidRPr="007B5D64">
        <w:rPr>
          <w:rFonts w:ascii="Simplified Arabic" w:hAnsi="Simplified Arabic" w:cs="Simplified Arabic"/>
          <w:sz w:val="22"/>
          <w:szCs w:val="22"/>
          <w:rtl/>
        </w:rPr>
        <w:t>، جامعة حلوان ، المجلد 40 عدد 3 ، 2019 .</w:t>
      </w:r>
    </w:p>
  </w:footnote>
  <w:footnote w:id="14">
    <w:p w14:paraId="24788832" w14:textId="5E0D9367" w:rsidR="00300DBE" w:rsidRPr="00D774C0" w:rsidRDefault="00300DBE" w:rsidP="00300DBE">
      <w:pPr>
        <w:pStyle w:val="FootnoteText"/>
        <w:bidi/>
        <w:rPr>
          <w:rFonts w:ascii="Simplified Arabic" w:hAnsi="Simplified Arabic" w:cs="Simplified Arabic"/>
          <w:sz w:val="22"/>
          <w:szCs w:val="22"/>
          <w:rtl/>
          <w:lang w:bidi="ar-KW"/>
        </w:rPr>
      </w:pPr>
      <w:r w:rsidRPr="00D774C0">
        <w:rPr>
          <w:rStyle w:val="FootnoteReference"/>
          <w:rFonts w:ascii="Simplified Arabic" w:hAnsi="Simplified Arabic" w:cs="Simplified Arabic"/>
          <w:sz w:val="22"/>
          <w:szCs w:val="22"/>
        </w:rPr>
        <w:footnoteRef/>
      </w:r>
      <w:r w:rsidRPr="00D774C0">
        <w:rPr>
          <w:rFonts w:ascii="Simplified Arabic" w:hAnsi="Simplified Arabic" w:cs="Simplified Arabic"/>
          <w:sz w:val="22"/>
          <w:szCs w:val="22"/>
        </w:rPr>
        <w:t xml:space="preserve"> </w:t>
      </w:r>
      <w:r w:rsidRPr="00D774C0">
        <w:rPr>
          <w:rFonts w:ascii="Simplified Arabic" w:hAnsi="Simplified Arabic" w:cs="Simplified Arabic"/>
          <w:sz w:val="22"/>
          <w:szCs w:val="22"/>
          <w:rtl/>
          <w:lang w:bidi="ar-KW"/>
        </w:rPr>
        <w:t xml:space="preserve">- </w:t>
      </w:r>
      <w:r w:rsidRPr="00D774C0">
        <w:rPr>
          <w:rFonts w:ascii="Simplified Arabic" w:hAnsi="Simplified Arabic" w:cs="Simplified Arabic"/>
          <w:b/>
          <w:bCs/>
          <w:sz w:val="22"/>
          <w:szCs w:val="22"/>
          <w:rtl/>
          <w:lang w:bidi="ar-KW"/>
        </w:rPr>
        <w:t>صوفيا ليسا</w:t>
      </w:r>
      <w:r w:rsidRPr="00D774C0">
        <w:rPr>
          <w:rFonts w:ascii="Simplified Arabic" w:hAnsi="Simplified Arabic" w:cs="Simplified Arabic"/>
          <w:sz w:val="22"/>
          <w:szCs w:val="22"/>
          <w:rtl/>
          <w:lang w:bidi="ar-KW"/>
        </w:rPr>
        <w:t xml:space="preserve"> : </w:t>
      </w:r>
      <w:r w:rsidR="00774918" w:rsidRPr="00D774C0">
        <w:rPr>
          <w:rFonts w:ascii="Simplified Arabic" w:hAnsi="Simplified Arabic" w:cs="Simplified Arabic"/>
          <w:sz w:val="22"/>
          <w:szCs w:val="22"/>
          <w:rtl/>
          <w:lang w:bidi="ar-KW"/>
        </w:rPr>
        <w:t>جماليات موسيقى الأفلام ، الجمهورية العربية السورية ، منشورات وزارة الثقافة، المؤسسة العامة للينما، دمشق 19</w:t>
      </w:r>
      <w:r w:rsidR="00D774C0" w:rsidRPr="00D774C0">
        <w:rPr>
          <w:rFonts w:ascii="Simplified Arabic" w:hAnsi="Simplified Arabic" w:cs="Simplified Arabic"/>
          <w:sz w:val="22"/>
          <w:szCs w:val="22"/>
          <w:rtl/>
          <w:lang w:bidi="ar-KW"/>
        </w:rPr>
        <w:t>77 م ، ص 5 ، ص 6 .</w:t>
      </w:r>
    </w:p>
  </w:footnote>
  <w:footnote w:id="15">
    <w:p w14:paraId="4548D1B0" w14:textId="7F151509" w:rsidR="00E847BC" w:rsidRPr="00F75266" w:rsidRDefault="00E847BC" w:rsidP="00E847BC">
      <w:pPr>
        <w:pStyle w:val="FootnoteText"/>
        <w:bidi/>
        <w:rPr>
          <w:rFonts w:ascii="Simplified Arabic" w:hAnsi="Simplified Arabic" w:cs="Simplified Arabic"/>
          <w:sz w:val="24"/>
          <w:szCs w:val="24"/>
          <w:rtl/>
          <w:lang w:bidi="ar-KW"/>
        </w:rPr>
      </w:pPr>
      <w:r w:rsidRPr="00F75266">
        <w:rPr>
          <w:rStyle w:val="FootnoteReference"/>
          <w:rFonts w:ascii="Simplified Arabic" w:hAnsi="Simplified Arabic" w:cs="Simplified Arabic"/>
          <w:sz w:val="24"/>
          <w:szCs w:val="24"/>
        </w:rPr>
        <w:footnoteRef/>
      </w:r>
      <w:r w:rsidRPr="00F75266">
        <w:rPr>
          <w:rFonts w:ascii="Simplified Arabic" w:hAnsi="Simplified Arabic" w:cs="Simplified Arabic"/>
          <w:sz w:val="24"/>
          <w:szCs w:val="24"/>
        </w:rPr>
        <w:t xml:space="preserve"> </w:t>
      </w:r>
      <w:r w:rsidRPr="00F75266">
        <w:rPr>
          <w:rFonts w:ascii="Simplified Arabic" w:hAnsi="Simplified Arabic" w:cs="Simplified Arabic"/>
          <w:sz w:val="24"/>
          <w:szCs w:val="24"/>
          <w:rtl/>
          <w:lang w:bidi="ar-KW"/>
        </w:rPr>
        <w:t xml:space="preserve">- </w:t>
      </w:r>
      <w:r w:rsidR="008D094B" w:rsidRPr="00F75266">
        <w:rPr>
          <w:rFonts w:ascii="Simplified Arabic" w:hAnsi="Simplified Arabic" w:cs="Simplified Arabic"/>
          <w:b/>
          <w:bCs/>
          <w:sz w:val="24"/>
          <w:szCs w:val="24"/>
          <w:rtl/>
          <w:lang w:bidi="ar-KW"/>
        </w:rPr>
        <w:t>مارسيل مارتن</w:t>
      </w:r>
      <w:r w:rsidR="008D094B" w:rsidRPr="00F75266">
        <w:rPr>
          <w:rFonts w:ascii="Simplified Arabic" w:hAnsi="Simplified Arabic" w:cs="Simplified Arabic"/>
          <w:sz w:val="24"/>
          <w:szCs w:val="24"/>
          <w:rtl/>
          <w:lang w:bidi="ar-KW"/>
        </w:rPr>
        <w:t xml:space="preserve"> : اللغة السينمائية ، ترجمة سعد مكاوي ،المؤسسة العامة للتأليف والترجمة والطباعة والنشر ، القاهرة </w:t>
      </w:r>
      <w:r w:rsidR="009A02A9" w:rsidRPr="00F75266">
        <w:rPr>
          <w:rFonts w:ascii="Simplified Arabic" w:hAnsi="Simplified Arabic" w:cs="Simplified Arabic"/>
          <w:sz w:val="24"/>
          <w:szCs w:val="24"/>
          <w:rtl/>
          <w:lang w:bidi="ar-KW"/>
        </w:rPr>
        <w:t>1964 م .</w:t>
      </w:r>
    </w:p>
  </w:footnote>
  <w:footnote w:id="16">
    <w:p w14:paraId="362E51D4" w14:textId="2F3CD98A" w:rsidR="00097216" w:rsidRPr="00097216" w:rsidRDefault="00097216">
      <w:pPr>
        <w:pStyle w:val="FootnoteText"/>
        <w:rPr>
          <w:lang w:bidi="ar-KW"/>
        </w:rPr>
      </w:pPr>
      <w:r>
        <w:rPr>
          <w:rStyle w:val="FootnoteReference"/>
        </w:rPr>
        <w:footnoteRef/>
      </w:r>
      <w:r>
        <w:t xml:space="preserve"> </w:t>
      </w:r>
      <w:r>
        <w:rPr>
          <w:rFonts w:hint="cs"/>
          <w:rtl/>
          <w:lang w:bidi="ar-KW"/>
        </w:rPr>
        <w:t>-</w:t>
      </w:r>
      <w:r>
        <w:rPr>
          <w:lang w:bidi="ar-KW"/>
        </w:rPr>
        <w:t xml:space="preserve"> </w:t>
      </w:r>
      <w:r w:rsidRPr="00097216">
        <w:rPr>
          <w:lang w:bidi="ar-KW"/>
        </w:rPr>
        <w:t>https://en.wikipedia.org/wiki/Home_Alone_%28soundtrack%29</w:t>
      </w:r>
      <w:r>
        <w:rPr>
          <w:lang w:bidi="ar-KW"/>
        </w:rPr>
        <w:t>.</w:t>
      </w:r>
    </w:p>
  </w:footnote>
  <w:footnote w:id="17">
    <w:p w14:paraId="21E81832" w14:textId="198BED0D" w:rsidR="00F75266" w:rsidRPr="00F75266" w:rsidRDefault="00F75266" w:rsidP="00F75266">
      <w:pPr>
        <w:pStyle w:val="FootnoteText"/>
        <w:bidi/>
        <w:rPr>
          <w:rFonts w:ascii="Simplified Arabic" w:hAnsi="Simplified Arabic" w:cs="Simplified Arabic"/>
          <w:rtl/>
          <w:lang w:bidi="ar-KW"/>
        </w:rPr>
      </w:pPr>
      <w:r w:rsidRPr="00F75266">
        <w:rPr>
          <w:rStyle w:val="FootnoteReference"/>
          <w:rFonts w:ascii="Simplified Arabic" w:hAnsi="Simplified Arabic" w:cs="Simplified Arabic"/>
        </w:rPr>
        <w:footnoteRef/>
      </w:r>
      <w:r w:rsidRPr="00F75266">
        <w:rPr>
          <w:rFonts w:ascii="Simplified Arabic" w:hAnsi="Simplified Arabic" w:cs="Simplified Arabic"/>
        </w:rPr>
        <w:t xml:space="preserve"> </w:t>
      </w:r>
      <w:r w:rsidRPr="00F75266">
        <w:rPr>
          <w:rFonts w:ascii="Simplified Arabic" w:hAnsi="Simplified Arabic" w:cs="Simplified Arabic"/>
          <w:rtl/>
          <w:lang w:bidi="ar-KW"/>
        </w:rPr>
        <w:t xml:space="preserve">- </w:t>
      </w:r>
      <w:r w:rsidRPr="00F75266">
        <w:rPr>
          <w:rFonts w:ascii="Simplified Arabic" w:hAnsi="Simplified Arabic" w:cs="Simplified Arabic"/>
          <w:b/>
          <w:bCs/>
          <w:sz w:val="24"/>
          <w:szCs w:val="24"/>
          <w:rtl/>
        </w:rPr>
        <w:t>طلعت حسن عبد الرحيم</w:t>
      </w:r>
      <w:r w:rsidRPr="00F75266">
        <w:rPr>
          <w:rFonts w:ascii="Simplified Arabic" w:hAnsi="Simplified Arabic" w:cs="Simplified Arabic"/>
          <w:sz w:val="24"/>
          <w:szCs w:val="24"/>
          <w:rtl/>
        </w:rPr>
        <w:t xml:space="preserve"> : الأسس النفسية للنمو الإنساني ، القاهرة , دار الفكر العربي  ، 2001 ص277 .</w:t>
      </w:r>
    </w:p>
  </w:footnote>
  <w:footnote w:id="18">
    <w:p w14:paraId="4007505B" w14:textId="7E16E576" w:rsidR="00DA3DF1" w:rsidRPr="00DA3DF1" w:rsidRDefault="00DA3DF1" w:rsidP="00DA3DF1">
      <w:pPr>
        <w:pStyle w:val="FootnoteText"/>
        <w:bidi/>
        <w:rPr>
          <w:rFonts w:ascii="Simplified Arabic" w:hAnsi="Simplified Arabic" w:cs="Simplified Arabic"/>
          <w:sz w:val="22"/>
          <w:szCs w:val="22"/>
          <w:rtl/>
          <w:lang w:bidi="ar-KW"/>
        </w:rPr>
      </w:pPr>
      <w:r w:rsidRPr="00DA3DF1">
        <w:rPr>
          <w:rStyle w:val="FootnoteReference"/>
          <w:rFonts w:ascii="Simplified Arabic" w:hAnsi="Simplified Arabic" w:cs="Simplified Arabic"/>
          <w:sz w:val="22"/>
          <w:szCs w:val="22"/>
        </w:rPr>
        <w:footnoteRef/>
      </w:r>
      <w:r w:rsidRPr="00DA3DF1">
        <w:rPr>
          <w:rFonts w:ascii="Simplified Arabic" w:hAnsi="Simplified Arabic" w:cs="Simplified Arabic"/>
          <w:sz w:val="22"/>
          <w:szCs w:val="22"/>
        </w:rPr>
        <w:t xml:space="preserve"> </w:t>
      </w:r>
      <w:r w:rsidRPr="00DA3DF1">
        <w:rPr>
          <w:rFonts w:ascii="Simplified Arabic" w:hAnsi="Simplified Arabic" w:cs="Simplified Arabic"/>
          <w:sz w:val="22"/>
          <w:szCs w:val="22"/>
          <w:rtl/>
          <w:lang w:bidi="ar-KW"/>
        </w:rPr>
        <w:t xml:space="preserve">- </w:t>
      </w:r>
      <w:r w:rsidRPr="00DA3DF1">
        <w:rPr>
          <w:rFonts w:ascii="Simplified Arabic" w:hAnsi="Simplified Arabic" w:cs="Simplified Arabic"/>
          <w:b/>
          <w:bCs/>
          <w:sz w:val="22"/>
          <w:szCs w:val="22"/>
          <w:rtl/>
        </w:rPr>
        <w:t>حامد عبد السلام زهران</w:t>
      </w:r>
      <w:r w:rsidRPr="00DA3DF1">
        <w:rPr>
          <w:rFonts w:ascii="Simplified Arabic" w:hAnsi="Simplified Arabic" w:cs="Simplified Arabic"/>
          <w:sz w:val="22"/>
          <w:szCs w:val="22"/>
          <w:rtl/>
        </w:rPr>
        <w:t xml:space="preserve"> :علم نفس النمو</w:t>
      </w:r>
      <w:r w:rsidRPr="00DA3DF1">
        <w:rPr>
          <w:rFonts w:ascii="Simplified Arabic" w:hAnsi="Simplified Arabic" w:cs="Simplified Arabic"/>
          <w:b/>
          <w:bCs/>
          <w:sz w:val="22"/>
          <w:szCs w:val="22"/>
          <w:rtl/>
        </w:rPr>
        <w:t xml:space="preserve"> </w:t>
      </w:r>
      <w:r w:rsidRPr="00DA3DF1">
        <w:rPr>
          <w:rFonts w:ascii="Simplified Arabic" w:hAnsi="Simplified Arabic" w:cs="Simplified Arabic"/>
          <w:sz w:val="22"/>
          <w:szCs w:val="22"/>
          <w:rtl/>
        </w:rPr>
        <w:t>، القاهرة  ، عالم الكتب ، الطبعة الخامسة ، 1990 ، صـ 323 .</w:t>
      </w:r>
    </w:p>
  </w:footnote>
  <w:footnote w:id="19">
    <w:p w14:paraId="100BC696" w14:textId="6C49C843" w:rsidR="00DA3DF1" w:rsidRPr="00DA3DF1" w:rsidRDefault="00DA3DF1" w:rsidP="00DA3DF1">
      <w:pPr>
        <w:pStyle w:val="FootnoteText"/>
        <w:bidi/>
        <w:rPr>
          <w:rFonts w:ascii="Simplified Arabic" w:hAnsi="Simplified Arabic" w:cs="Simplified Arabic"/>
          <w:sz w:val="22"/>
          <w:szCs w:val="22"/>
          <w:rtl/>
          <w:lang w:bidi="ar-KW"/>
        </w:rPr>
      </w:pPr>
      <w:r w:rsidRPr="00DA3DF1">
        <w:rPr>
          <w:rStyle w:val="FootnoteReference"/>
          <w:rFonts w:ascii="Simplified Arabic" w:hAnsi="Simplified Arabic" w:cs="Simplified Arabic"/>
          <w:sz w:val="22"/>
          <w:szCs w:val="22"/>
        </w:rPr>
        <w:footnoteRef/>
      </w:r>
      <w:r w:rsidRPr="00DA3DF1">
        <w:rPr>
          <w:rFonts w:ascii="Simplified Arabic" w:hAnsi="Simplified Arabic" w:cs="Simplified Arabic"/>
          <w:sz w:val="22"/>
          <w:szCs w:val="22"/>
        </w:rPr>
        <w:t xml:space="preserve"> </w:t>
      </w:r>
      <w:r w:rsidRPr="00DA3DF1">
        <w:rPr>
          <w:rFonts w:ascii="Simplified Arabic" w:hAnsi="Simplified Arabic" w:cs="Simplified Arabic"/>
          <w:sz w:val="22"/>
          <w:szCs w:val="22"/>
          <w:rtl/>
          <w:lang w:bidi="ar-KW"/>
        </w:rPr>
        <w:t xml:space="preserve">- </w:t>
      </w:r>
      <w:r w:rsidRPr="00DA3DF1">
        <w:rPr>
          <w:rFonts w:ascii="Simplified Arabic" w:hAnsi="Simplified Arabic" w:cs="Simplified Arabic"/>
          <w:b/>
          <w:bCs/>
          <w:sz w:val="22"/>
          <w:szCs w:val="22"/>
          <w:rtl/>
        </w:rPr>
        <w:t>حامد عبد السلام زهران</w:t>
      </w:r>
      <w:r w:rsidRPr="00DA3DF1">
        <w:rPr>
          <w:rFonts w:ascii="Simplified Arabic" w:hAnsi="Simplified Arabic" w:cs="Simplified Arabic"/>
          <w:sz w:val="22"/>
          <w:szCs w:val="22"/>
          <w:rtl/>
        </w:rPr>
        <w:t xml:space="preserve"> : المرجع السابق ، ص 325 .</w:t>
      </w:r>
    </w:p>
  </w:footnote>
  <w:footnote w:id="20">
    <w:p w14:paraId="1EE028F5" w14:textId="229455E3" w:rsidR="00DA3DF1" w:rsidRPr="00DA3DF1" w:rsidRDefault="00DA3DF1" w:rsidP="00DA3DF1">
      <w:pPr>
        <w:pStyle w:val="FootnoteText"/>
        <w:bidi/>
        <w:rPr>
          <w:rFonts w:ascii="Simplified Arabic" w:hAnsi="Simplified Arabic" w:cs="Simplified Arabic"/>
          <w:sz w:val="22"/>
          <w:szCs w:val="22"/>
          <w:rtl/>
          <w:lang w:bidi="ar-KW"/>
        </w:rPr>
      </w:pPr>
      <w:r w:rsidRPr="00DA3DF1">
        <w:rPr>
          <w:rStyle w:val="FootnoteReference"/>
          <w:rFonts w:ascii="Simplified Arabic" w:hAnsi="Simplified Arabic" w:cs="Simplified Arabic"/>
          <w:sz w:val="22"/>
          <w:szCs w:val="22"/>
        </w:rPr>
        <w:footnoteRef/>
      </w:r>
      <w:r w:rsidRPr="00DA3DF1">
        <w:rPr>
          <w:rFonts w:ascii="Simplified Arabic" w:hAnsi="Simplified Arabic" w:cs="Simplified Arabic"/>
          <w:sz w:val="22"/>
          <w:szCs w:val="22"/>
        </w:rPr>
        <w:t xml:space="preserve"> </w:t>
      </w:r>
      <w:r w:rsidRPr="00DA3DF1">
        <w:rPr>
          <w:rFonts w:ascii="Simplified Arabic" w:hAnsi="Simplified Arabic" w:cs="Simplified Arabic"/>
          <w:sz w:val="22"/>
          <w:szCs w:val="22"/>
          <w:rtl/>
          <w:lang w:bidi="ar-KW"/>
        </w:rPr>
        <w:t xml:space="preserve">- </w:t>
      </w:r>
      <w:r w:rsidRPr="00DA3DF1">
        <w:rPr>
          <w:rFonts w:ascii="Simplified Arabic" w:hAnsi="Simplified Arabic" w:cs="Simplified Arabic"/>
          <w:b/>
          <w:bCs/>
          <w:sz w:val="22"/>
          <w:szCs w:val="22"/>
          <w:rtl/>
        </w:rPr>
        <w:t>حامد عبد السلام زهران</w:t>
      </w:r>
      <w:r w:rsidRPr="00DA3DF1">
        <w:rPr>
          <w:rFonts w:ascii="Simplified Arabic" w:hAnsi="Simplified Arabic" w:cs="Simplified Arabic"/>
          <w:sz w:val="22"/>
          <w:szCs w:val="22"/>
          <w:rtl/>
        </w:rPr>
        <w:t xml:space="preserve">  : </w:t>
      </w:r>
      <w:r w:rsidR="0032159B">
        <w:rPr>
          <w:rFonts w:ascii="Simplified Arabic" w:hAnsi="Simplified Arabic" w:cs="Simplified Arabic" w:hint="cs"/>
          <w:sz w:val="22"/>
          <w:szCs w:val="22"/>
          <w:rtl/>
        </w:rPr>
        <w:t>ال</w:t>
      </w:r>
      <w:r w:rsidRPr="00DA3DF1">
        <w:rPr>
          <w:rFonts w:ascii="Simplified Arabic" w:hAnsi="Simplified Arabic" w:cs="Simplified Arabic"/>
          <w:sz w:val="22"/>
          <w:szCs w:val="22"/>
          <w:rtl/>
        </w:rPr>
        <w:t>مرجع السابق ، بتصرف من ص 400 .</w:t>
      </w:r>
    </w:p>
  </w:footnote>
  <w:footnote w:id="21">
    <w:p w14:paraId="52DB2E8D" w14:textId="549A319D" w:rsidR="00ED3957" w:rsidRPr="00ED3957" w:rsidRDefault="00ED3957">
      <w:pPr>
        <w:pStyle w:val="FootnoteText"/>
        <w:rPr>
          <w:rFonts w:asciiTheme="majorBidi" w:hAnsiTheme="majorBidi" w:cstheme="majorBidi"/>
          <w:sz w:val="22"/>
          <w:szCs w:val="22"/>
          <w:lang w:bidi="ar-KW"/>
        </w:rPr>
      </w:pPr>
      <w:r w:rsidRPr="00ED3957">
        <w:rPr>
          <w:rStyle w:val="FootnoteReference"/>
          <w:rFonts w:asciiTheme="majorBidi" w:hAnsiTheme="majorBidi" w:cstheme="majorBidi"/>
          <w:sz w:val="22"/>
          <w:szCs w:val="22"/>
        </w:rPr>
        <w:footnoteRef/>
      </w:r>
      <w:r w:rsidRPr="00ED3957">
        <w:rPr>
          <w:rFonts w:asciiTheme="majorBidi" w:hAnsiTheme="majorBidi" w:cstheme="majorBidi"/>
          <w:sz w:val="22"/>
          <w:szCs w:val="22"/>
        </w:rPr>
        <w:t xml:space="preserve"> </w:t>
      </w:r>
      <w:r w:rsidRPr="00ED3957">
        <w:rPr>
          <w:rFonts w:asciiTheme="majorBidi" w:hAnsiTheme="majorBidi" w:cstheme="majorBidi"/>
          <w:sz w:val="22"/>
          <w:szCs w:val="22"/>
          <w:rtl/>
          <w:lang w:bidi="ar-KW"/>
        </w:rPr>
        <w:t>-</w:t>
      </w:r>
      <w:r w:rsidRPr="00ED3957">
        <w:rPr>
          <w:rFonts w:asciiTheme="majorBidi" w:hAnsiTheme="majorBidi" w:cstheme="majorBidi"/>
          <w:sz w:val="22"/>
          <w:szCs w:val="22"/>
          <w:lang w:bidi="ar-KW"/>
        </w:rPr>
        <w:t xml:space="preserve"> </w:t>
      </w:r>
      <w:r w:rsidRPr="00ED3957">
        <w:rPr>
          <w:rFonts w:asciiTheme="majorBidi" w:hAnsiTheme="majorBidi" w:cstheme="majorBidi"/>
          <w:b/>
          <w:bCs/>
          <w:sz w:val="22"/>
          <w:szCs w:val="22"/>
        </w:rPr>
        <w:t>Carl Flesh</w:t>
      </w:r>
      <w:r w:rsidRPr="00ED3957">
        <w:rPr>
          <w:rFonts w:asciiTheme="majorBidi" w:hAnsiTheme="majorBidi" w:cstheme="majorBidi"/>
          <w:sz w:val="22"/>
          <w:szCs w:val="22"/>
        </w:rPr>
        <w:t>, The art of Violin Playing, Book one, New York, Carl Fischer, 1939,p 66 .</w:t>
      </w:r>
    </w:p>
  </w:footnote>
  <w:footnote w:id="22">
    <w:p w14:paraId="7E68D2DF" w14:textId="45F4DFD4" w:rsidR="00ED3957" w:rsidRPr="00BE7499" w:rsidRDefault="00ED3957" w:rsidP="00ED3957">
      <w:pPr>
        <w:pStyle w:val="FootnoteText"/>
        <w:jc w:val="lowKashida"/>
        <w:rPr>
          <w:rFonts w:asciiTheme="majorBidi" w:hAnsiTheme="majorBidi" w:cstheme="majorBidi"/>
          <w:sz w:val="22"/>
          <w:szCs w:val="22"/>
          <w:rtl/>
        </w:rPr>
      </w:pPr>
      <w:r w:rsidRPr="00BE7499">
        <w:rPr>
          <w:rStyle w:val="FootnoteReference"/>
          <w:rFonts w:asciiTheme="majorBidi" w:hAnsiTheme="majorBidi" w:cstheme="majorBidi"/>
          <w:sz w:val="22"/>
          <w:szCs w:val="22"/>
        </w:rPr>
        <w:footnoteRef/>
      </w:r>
      <w:r w:rsidRPr="00BE7499">
        <w:rPr>
          <w:rFonts w:asciiTheme="majorBidi" w:hAnsiTheme="majorBidi" w:cstheme="majorBidi"/>
          <w:sz w:val="22"/>
          <w:szCs w:val="22"/>
        </w:rPr>
        <w:t>-</w:t>
      </w:r>
      <w:r w:rsidRPr="00BE7499">
        <w:rPr>
          <w:rFonts w:asciiTheme="majorBidi" w:hAnsiTheme="majorBidi" w:cstheme="majorBidi"/>
          <w:b/>
          <w:bCs/>
          <w:sz w:val="22"/>
          <w:szCs w:val="22"/>
        </w:rPr>
        <w:t xml:space="preserve"> Ivan </w:t>
      </w:r>
      <w:proofErr w:type="spellStart"/>
      <w:r w:rsidRPr="00BE7499">
        <w:rPr>
          <w:rFonts w:asciiTheme="majorBidi" w:hAnsiTheme="majorBidi" w:cstheme="majorBidi"/>
          <w:b/>
          <w:bCs/>
          <w:sz w:val="22"/>
          <w:szCs w:val="22"/>
        </w:rPr>
        <w:t>Galamian</w:t>
      </w:r>
      <w:proofErr w:type="spellEnd"/>
      <w:r w:rsidR="00BE7499" w:rsidRPr="00BE7499">
        <w:rPr>
          <w:rFonts w:asciiTheme="majorBidi" w:hAnsiTheme="majorBidi" w:cstheme="majorBidi"/>
          <w:b/>
          <w:bCs/>
          <w:sz w:val="22"/>
          <w:szCs w:val="22"/>
        </w:rPr>
        <w:t xml:space="preserve">, </w:t>
      </w:r>
      <w:r w:rsidR="00BE7499" w:rsidRPr="00BE7499">
        <w:rPr>
          <w:rFonts w:asciiTheme="majorBidi" w:hAnsiTheme="majorBidi" w:cstheme="majorBidi"/>
          <w:sz w:val="22"/>
          <w:szCs w:val="22"/>
        </w:rPr>
        <w:t xml:space="preserve">Principles of violin playing teaching Englewood </w:t>
      </w:r>
      <w:proofErr w:type="spellStart"/>
      <w:proofErr w:type="gramStart"/>
      <w:r w:rsidR="00BE7499" w:rsidRPr="00BE7499">
        <w:rPr>
          <w:rFonts w:asciiTheme="majorBidi" w:hAnsiTheme="majorBidi" w:cstheme="majorBidi"/>
          <w:sz w:val="22"/>
          <w:szCs w:val="22"/>
        </w:rPr>
        <w:t>ciffs</w:t>
      </w:r>
      <w:proofErr w:type="spellEnd"/>
      <w:r w:rsidR="00BE7499" w:rsidRPr="00BE7499">
        <w:rPr>
          <w:rFonts w:asciiTheme="majorBidi" w:hAnsiTheme="majorBidi" w:cstheme="majorBidi"/>
          <w:sz w:val="22"/>
          <w:szCs w:val="22"/>
        </w:rPr>
        <w:t xml:space="preserve"> ,</w:t>
      </w:r>
      <w:proofErr w:type="gramEnd"/>
      <w:r w:rsidR="00BE7499" w:rsidRPr="00BE7499">
        <w:rPr>
          <w:rFonts w:asciiTheme="majorBidi" w:hAnsiTheme="majorBidi" w:cstheme="majorBidi"/>
          <w:sz w:val="22"/>
          <w:szCs w:val="22"/>
        </w:rPr>
        <w:t xml:space="preserve"> prentice – hall , Inc , 1962</w:t>
      </w:r>
      <w:r w:rsidRPr="00BE7499">
        <w:rPr>
          <w:rFonts w:asciiTheme="majorBidi" w:hAnsiTheme="majorBidi" w:cstheme="majorBidi"/>
          <w:sz w:val="22"/>
          <w:szCs w:val="22"/>
        </w:rPr>
        <w:t xml:space="preserve">P.. 64.     </w:t>
      </w:r>
    </w:p>
  </w:footnote>
  <w:footnote w:id="23">
    <w:p w14:paraId="1B52D950" w14:textId="2BB4E4A6" w:rsidR="00ED3957" w:rsidRPr="0032159B" w:rsidRDefault="0032159B" w:rsidP="00ED3957">
      <w:pPr>
        <w:pStyle w:val="FootnoteText"/>
        <w:bidi/>
        <w:rPr>
          <w:rFonts w:ascii="Simplified Arabic" w:hAnsi="Simplified Arabic" w:cs="Simplified Arabic"/>
          <w:sz w:val="22"/>
          <w:szCs w:val="22"/>
          <w:rtl/>
          <w:lang w:bidi="ar-KW"/>
        </w:rPr>
      </w:pPr>
      <w:r w:rsidRPr="0032159B">
        <w:rPr>
          <w:rFonts w:ascii="Simplified Arabic" w:hAnsi="Simplified Arabic" w:cs="Simplified Arabic"/>
          <w:sz w:val="22"/>
          <w:szCs w:val="22"/>
          <w:rtl/>
          <w:lang w:bidi="ar-KW"/>
        </w:rPr>
        <w:t>4-</w:t>
      </w:r>
      <w:r w:rsidR="00ED3957" w:rsidRPr="0032159B">
        <w:rPr>
          <w:rFonts w:ascii="Simplified Arabic" w:hAnsi="Simplified Arabic" w:cs="Simplified Arabic"/>
          <w:sz w:val="22"/>
          <w:szCs w:val="22"/>
          <w:rtl/>
          <w:lang w:bidi="ar-KW"/>
        </w:rPr>
        <w:t xml:space="preserve"> </w:t>
      </w:r>
      <w:r w:rsidR="00ED3957" w:rsidRPr="0032159B">
        <w:rPr>
          <w:rFonts w:ascii="Simplified Arabic" w:hAnsi="Simplified Arabic" w:cs="Simplified Arabic"/>
          <w:b/>
          <w:bCs/>
          <w:sz w:val="22"/>
          <w:szCs w:val="22"/>
          <w:rtl/>
        </w:rPr>
        <w:t>أحمد بيومى</w:t>
      </w:r>
      <w:r w:rsidR="00BE7499">
        <w:rPr>
          <w:rFonts w:ascii="Simplified Arabic" w:hAnsi="Simplified Arabic" w:cs="Simplified Arabic"/>
          <w:sz w:val="22"/>
          <w:szCs w:val="22"/>
        </w:rPr>
        <w:t>:</w:t>
      </w:r>
      <w:r w:rsidR="00ED3957" w:rsidRPr="0032159B">
        <w:rPr>
          <w:rFonts w:ascii="Simplified Arabic" w:hAnsi="Simplified Arabic" w:cs="Simplified Arabic"/>
          <w:sz w:val="22"/>
          <w:szCs w:val="22"/>
          <w:rtl/>
          <w:lang w:bidi="ar-EG"/>
        </w:rPr>
        <w:t xml:space="preserve"> القاموس الموسيقى، الهيئة العامة للمركز الثقافى القومى بدار الاوبرا ، القاهره </w:t>
      </w:r>
      <w:r w:rsidR="00ED3957" w:rsidRPr="0032159B">
        <w:rPr>
          <w:rFonts w:ascii="Simplified Arabic" w:hAnsi="Simplified Arabic" w:cs="Simplified Arabic"/>
          <w:sz w:val="22"/>
          <w:szCs w:val="22"/>
          <w:rtl/>
        </w:rPr>
        <w:t>، 1992  ، صـ 393 .</w:t>
      </w:r>
    </w:p>
  </w:footnote>
  <w:footnote w:id="24">
    <w:p w14:paraId="54678A68" w14:textId="4F9526CB" w:rsidR="00ED3957" w:rsidRPr="0032159B" w:rsidRDefault="0032159B" w:rsidP="00ED3957">
      <w:pPr>
        <w:pStyle w:val="FootnoteText"/>
        <w:jc w:val="lowKashida"/>
        <w:rPr>
          <w:rFonts w:asciiTheme="majorBidi" w:hAnsiTheme="majorBidi" w:cstheme="majorBidi"/>
          <w:b/>
          <w:bCs/>
          <w:sz w:val="22"/>
          <w:szCs w:val="22"/>
          <w:rtl/>
        </w:rPr>
      </w:pPr>
      <w:r w:rsidRPr="0032159B">
        <w:rPr>
          <w:rFonts w:asciiTheme="majorBidi" w:hAnsiTheme="majorBidi" w:cstheme="majorBidi"/>
          <w:sz w:val="22"/>
          <w:szCs w:val="22"/>
          <w:rtl/>
        </w:rPr>
        <w:t>5</w:t>
      </w:r>
      <w:r w:rsidR="00ED3957" w:rsidRPr="0032159B">
        <w:rPr>
          <w:rFonts w:asciiTheme="majorBidi" w:hAnsiTheme="majorBidi" w:cstheme="majorBidi"/>
          <w:sz w:val="22"/>
          <w:szCs w:val="22"/>
        </w:rPr>
        <w:t xml:space="preserve">- </w:t>
      </w:r>
      <w:proofErr w:type="spellStart"/>
      <w:r w:rsidR="00ED3957" w:rsidRPr="0032159B">
        <w:rPr>
          <w:rFonts w:asciiTheme="majorBidi" w:hAnsiTheme="majorBidi" w:cstheme="majorBidi"/>
          <w:b/>
          <w:bCs/>
          <w:sz w:val="22"/>
          <w:szCs w:val="22"/>
        </w:rPr>
        <w:t>AndreMangeot</w:t>
      </w:r>
      <w:proofErr w:type="spellEnd"/>
      <w:r w:rsidR="00ED3957" w:rsidRPr="0032159B">
        <w:rPr>
          <w:rFonts w:asciiTheme="majorBidi" w:hAnsiTheme="majorBidi" w:cstheme="majorBidi"/>
          <w:sz w:val="22"/>
          <w:szCs w:val="22"/>
        </w:rPr>
        <w:t xml:space="preserve">, violin technique , London, </w:t>
      </w:r>
      <w:proofErr w:type="spellStart"/>
      <w:r w:rsidR="00ED3957" w:rsidRPr="0032159B">
        <w:rPr>
          <w:rFonts w:asciiTheme="majorBidi" w:hAnsiTheme="majorBidi" w:cstheme="majorBidi"/>
          <w:sz w:val="22"/>
          <w:szCs w:val="22"/>
        </w:rPr>
        <w:t>Dnnis</w:t>
      </w:r>
      <w:proofErr w:type="spellEnd"/>
      <w:r w:rsidR="00ED3957" w:rsidRPr="0032159B">
        <w:rPr>
          <w:rFonts w:asciiTheme="majorBidi" w:hAnsiTheme="majorBidi" w:cstheme="majorBidi"/>
          <w:sz w:val="22"/>
          <w:szCs w:val="22"/>
        </w:rPr>
        <w:t xml:space="preserve"> Dobson Ltd. , 1957, P. </w:t>
      </w:r>
      <w:proofErr w:type="gramStart"/>
      <w:r w:rsidR="00ED3957" w:rsidRPr="0032159B">
        <w:rPr>
          <w:rFonts w:asciiTheme="majorBidi" w:hAnsiTheme="majorBidi" w:cstheme="majorBidi"/>
          <w:sz w:val="22"/>
          <w:szCs w:val="22"/>
        </w:rPr>
        <w:t>38</w:t>
      </w:r>
      <w:r w:rsidR="00ED3957" w:rsidRPr="0032159B">
        <w:rPr>
          <w:rFonts w:asciiTheme="majorBidi" w:hAnsiTheme="majorBidi" w:cstheme="majorBidi"/>
          <w:b/>
          <w:bCs/>
          <w:sz w:val="22"/>
          <w:szCs w:val="22"/>
        </w:rPr>
        <w:t xml:space="preserve"> .</w:t>
      </w:r>
      <w:proofErr w:type="gramEnd"/>
    </w:p>
    <w:p w14:paraId="2335A867" w14:textId="77777777" w:rsidR="00ED3957" w:rsidRPr="00692ACE" w:rsidRDefault="00ED3957" w:rsidP="00ED3957">
      <w:pPr>
        <w:pStyle w:val="FootnoteText"/>
        <w:rPr>
          <w:rFonts w:asciiTheme="minorBidi" w:hAnsiTheme="minorBidi"/>
          <w:sz w:val="24"/>
          <w:szCs w:val="24"/>
        </w:rPr>
      </w:pPr>
    </w:p>
  </w:footnote>
  <w:footnote w:id="25">
    <w:p w14:paraId="0E5FC60B" w14:textId="77777777" w:rsidR="007734A4" w:rsidRDefault="007734A4" w:rsidP="007734A4">
      <w:pPr>
        <w:pStyle w:val="FootnoteText"/>
        <w:bidi/>
        <w:jc w:val="lowKashida"/>
        <w:rPr>
          <w:rFonts w:cs="Simplified Arabic"/>
          <w:rtl/>
        </w:rPr>
      </w:pPr>
      <w:r>
        <w:rPr>
          <w:rFonts w:cs="Simplified Arabic"/>
          <w:rtl/>
        </w:rPr>
        <w:t xml:space="preserve">* أستاذ </w:t>
      </w:r>
      <w:r>
        <w:rPr>
          <w:rFonts w:cs="Simplified Arabic" w:hint="cs"/>
          <w:rtl/>
        </w:rPr>
        <w:t xml:space="preserve">آلة الكمان بقسم التربية الموسيقية </w:t>
      </w:r>
      <w:r>
        <w:rPr>
          <w:rFonts w:cs="Simplified Arabic"/>
          <w:rtl/>
        </w:rPr>
        <w:t>–</w:t>
      </w:r>
      <w:r>
        <w:rPr>
          <w:rFonts w:cs="Simplified Arabic" w:hint="cs"/>
          <w:rtl/>
        </w:rPr>
        <w:t xml:space="preserve"> كلية التربية النوعية </w:t>
      </w:r>
      <w:r>
        <w:rPr>
          <w:rFonts w:cs="Simplified Arabic"/>
          <w:rtl/>
        </w:rPr>
        <w:t>–</w:t>
      </w:r>
      <w:r>
        <w:rPr>
          <w:rFonts w:cs="Simplified Arabic" w:hint="cs"/>
          <w:rtl/>
        </w:rPr>
        <w:t xml:space="preserve"> جامعة عين شمس</w:t>
      </w:r>
      <w:r>
        <w:rPr>
          <w:rFonts w:cs="Simplified Arabic"/>
          <w:rtl/>
        </w:rPr>
        <w:t xml:space="preserve"> .</w:t>
      </w:r>
    </w:p>
  </w:footnote>
  <w:footnote w:id="26">
    <w:p w14:paraId="0B3D5C3B" w14:textId="42A5A187" w:rsidR="007734A4" w:rsidRDefault="007734A4" w:rsidP="007734A4">
      <w:pPr>
        <w:pStyle w:val="FootnoteText"/>
        <w:bidi/>
        <w:jc w:val="lowKashida"/>
        <w:rPr>
          <w:rFonts w:cs="Simplified Arabic"/>
          <w:rtl/>
        </w:rPr>
      </w:pPr>
      <w:r>
        <w:rPr>
          <w:rFonts w:cs="Simplified Arabic"/>
          <w:rtl/>
        </w:rPr>
        <w:t>* أستاذ</w:t>
      </w:r>
      <w:r w:rsidRPr="007734A4">
        <w:rPr>
          <w:rFonts w:cs="Simplified Arabic"/>
          <w:rtl/>
        </w:rPr>
        <w:t xml:space="preserve"> </w:t>
      </w:r>
      <w:r>
        <w:rPr>
          <w:rFonts w:cs="Simplified Arabic"/>
          <w:rtl/>
        </w:rPr>
        <w:t xml:space="preserve">مساعد </w:t>
      </w:r>
      <w:r w:rsidR="00EE282E">
        <w:rPr>
          <w:rFonts w:cs="Simplified Arabic" w:hint="cs"/>
          <w:rtl/>
        </w:rPr>
        <w:t xml:space="preserve">بقسم التربية الموسيقية </w:t>
      </w:r>
      <w:r w:rsidR="00EE282E">
        <w:rPr>
          <w:rFonts w:cs="Simplified Arabic"/>
          <w:rtl/>
        </w:rPr>
        <w:t>–</w:t>
      </w:r>
      <w:r w:rsidR="00EE282E">
        <w:rPr>
          <w:rFonts w:cs="Simplified Arabic" w:hint="cs"/>
          <w:rtl/>
        </w:rPr>
        <w:t xml:space="preserve"> كلية التربية النوعية </w:t>
      </w:r>
      <w:r w:rsidR="00EE282E">
        <w:rPr>
          <w:rFonts w:cs="Simplified Arabic"/>
          <w:rtl/>
        </w:rPr>
        <w:t>–</w:t>
      </w:r>
      <w:r w:rsidR="00EE282E">
        <w:rPr>
          <w:rFonts w:cs="Simplified Arabic" w:hint="cs"/>
          <w:rtl/>
        </w:rPr>
        <w:t xml:space="preserve"> جامعة بنها.</w:t>
      </w:r>
    </w:p>
  </w:footnote>
  <w:footnote w:id="27">
    <w:p w14:paraId="4C07FACE" w14:textId="25703D88" w:rsidR="007734A4" w:rsidRDefault="007734A4" w:rsidP="007734A4">
      <w:pPr>
        <w:pStyle w:val="FootnoteText"/>
        <w:bidi/>
        <w:jc w:val="lowKashida"/>
        <w:rPr>
          <w:rFonts w:cs="Simplified Arabic"/>
          <w:rtl/>
        </w:rPr>
      </w:pPr>
      <w:r>
        <w:rPr>
          <w:rFonts w:cs="Simplified Arabic"/>
          <w:rtl/>
        </w:rPr>
        <w:t xml:space="preserve">* </w:t>
      </w:r>
      <w:r>
        <w:rPr>
          <w:rFonts w:cs="Simplified Arabic" w:hint="cs"/>
          <w:rtl/>
        </w:rPr>
        <w:t>مدرس</w:t>
      </w:r>
      <w:r w:rsidR="00EE282E">
        <w:rPr>
          <w:rFonts w:cs="Simplified Arabic" w:hint="cs"/>
          <w:rtl/>
        </w:rPr>
        <w:t xml:space="preserve"> بقسم التربية الموسيقية </w:t>
      </w:r>
      <w:r w:rsidR="00EE282E">
        <w:rPr>
          <w:rFonts w:cs="Simplified Arabic"/>
          <w:rtl/>
        </w:rPr>
        <w:t>–</w:t>
      </w:r>
      <w:r w:rsidR="00EE282E">
        <w:rPr>
          <w:rFonts w:cs="Simplified Arabic" w:hint="cs"/>
          <w:rtl/>
        </w:rPr>
        <w:t xml:space="preserve"> كلية التربية النوعية </w:t>
      </w:r>
      <w:r w:rsidR="00EE282E">
        <w:rPr>
          <w:rFonts w:cs="Simplified Arabic"/>
          <w:rtl/>
        </w:rPr>
        <w:t>–</w:t>
      </w:r>
      <w:r w:rsidR="00EE282E">
        <w:rPr>
          <w:rFonts w:cs="Simplified Arabic" w:hint="cs"/>
          <w:rtl/>
        </w:rPr>
        <w:t xml:space="preserve"> جامعة بنها</w:t>
      </w:r>
      <w:r w:rsidR="00EE282E">
        <w:rPr>
          <w:rFonts w:cs="Simplified Arabic"/>
          <w:rtl/>
        </w:rPr>
        <w:t>.</w:t>
      </w:r>
    </w:p>
  </w:footnote>
  <w:footnote w:id="28">
    <w:p w14:paraId="692D9397" w14:textId="2E1C9E85" w:rsidR="007734A4" w:rsidRDefault="007734A4" w:rsidP="007734A4">
      <w:pPr>
        <w:pStyle w:val="FootnoteText"/>
        <w:bidi/>
        <w:jc w:val="lowKashida"/>
        <w:rPr>
          <w:rFonts w:cs="Simplified Arabic"/>
          <w:rtl/>
        </w:rPr>
      </w:pPr>
      <w:r>
        <w:rPr>
          <w:rFonts w:cs="Simplified Arabic"/>
          <w:rtl/>
        </w:rPr>
        <w:t xml:space="preserve">* </w:t>
      </w:r>
      <w:r>
        <w:rPr>
          <w:rFonts w:cs="Simplified Arabic" w:hint="cs"/>
          <w:rtl/>
        </w:rPr>
        <w:t>باحثة بمرحلة الماجستير</w:t>
      </w:r>
      <w:r w:rsidR="00AD40C5">
        <w:rPr>
          <w:rFonts w:cs="Simplified Arabic" w:hint="cs"/>
          <w:rtl/>
        </w:rPr>
        <w:t xml:space="preserve"> بقسم التربية الموسيقية -</w:t>
      </w:r>
      <w:r>
        <w:rPr>
          <w:rFonts w:cs="Simplified Arabic" w:hint="cs"/>
          <w:rtl/>
        </w:rPr>
        <w:t xml:space="preserve"> كلية التربية النوعية </w:t>
      </w:r>
      <w:r w:rsidR="00AD40C5">
        <w:rPr>
          <w:rFonts w:cs="Simplified Arabic" w:hint="cs"/>
          <w:rtl/>
        </w:rPr>
        <w:t>-</w:t>
      </w:r>
      <w:r>
        <w:rPr>
          <w:rFonts w:cs="Simplified Arabic" w:hint="cs"/>
          <w:rtl/>
        </w:rPr>
        <w:t>جامعة بنها</w:t>
      </w:r>
      <w:r>
        <w:rPr>
          <w:rFonts w:cs="Simplified Arabic"/>
          <w:rtl/>
        </w:rPr>
        <w:t xml:space="preserve"> .</w:t>
      </w:r>
    </w:p>
  </w:footnote>
  <w:footnote w:id="29">
    <w:p w14:paraId="5E379D45" w14:textId="234F8F48" w:rsidR="005B53B9" w:rsidRPr="005A3A4B" w:rsidRDefault="005B53B9" w:rsidP="005B53B9">
      <w:pPr>
        <w:pStyle w:val="FootnoteText"/>
        <w:jc w:val="lowKashida"/>
        <w:rPr>
          <w:rFonts w:asciiTheme="majorBidi" w:hAnsiTheme="majorBidi" w:cstheme="majorBidi"/>
          <w:rtl/>
        </w:rPr>
      </w:pPr>
      <w:r w:rsidRPr="005A3A4B">
        <w:rPr>
          <w:rFonts w:asciiTheme="majorBidi" w:hAnsiTheme="majorBidi" w:cstheme="majorBidi"/>
        </w:rPr>
        <w:t>* Professor of Violin at the Department of Music Education - Faculty of Specific Education - Ain Shams University.</w:t>
      </w:r>
    </w:p>
  </w:footnote>
  <w:footnote w:id="30">
    <w:p w14:paraId="16993D48" w14:textId="77777777" w:rsidR="005B53B9" w:rsidRPr="005A3A4B" w:rsidRDefault="005B53B9" w:rsidP="005B53B9">
      <w:pPr>
        <w:pStyle w:val="FootnoteText"/>
        <w:jc w:val="lowKashida"/>
        <w:rPr>
          <w:rFonts w:asciiTheme="majorBidi" w:hAnsiTheme="majorBidi" w:cstheme="majorBidi"/>
          <w:rtl/>
        </w:rPr>
      </w:pPr>
      <w:r w:rsidRPr="005A3A4B">
        <w:rPr>
          <w:rFonts w:asciiTheme="majorBidi" w:hAnsiTheme="majorBidi" w:cstheme="majorBidi"/>
        </w:rPr>
        <w:t xml:space="preserve">* Assistant Professor at the Department of Music Education - Faculty of Specific Education - </w:t>
      </w:r>
      <w:proofErr w:type="spellStart"/>
      <w:r w:rsidRPr="005A3A4B">
        <w:rPr>
          <w:rFonts w:asciiTheme="majorBidi" w:hAnsiTheme="majorBidi" w:cstheme="majorBidi"/>
        </w:rPr>
        <w:t>Benha</w:t>
      </w:r>
      <w:proofErr w:type="spellEnd"/>
      <w:r w:rsidRPr="005A3A4B">
        <w:rPr>
          <w:rFonts w:asciiTheme="majorBidi" w:hAnsiTheme="majorBidi" w:cstheme="majorBidi"/>
        </w:rPr>
        <w:t xml:space="preserve"> University.</w:t>
      </w:r>
    </w:p>
  </w:footnote>
  <w:footnote w:id="31">
    <w:p w14:paraId="0FD0A523" w14:textId="77777777" w:rsidR="005B53B9" w:rsidRPr="005A3A4B" w:rsidRDefault="005B53B9" w:rsidP="005B53B9">
      <w:pPr>
        <w:pStyle w:val="FootnoteText"/>
        <w:jc w:val="lowKashida"/>
        <w:rPr>
          <w:rFonts w:asciiTheme="majorBidi" w:hAnsiTheme="majorBidi" w:cstheme="majorBidi"/>
          <w:rtl/>
        </w:rPr>
      </w:pPr>
      <w:r w:rsidRPr="005A3A4B">
        <w:rPr>
          <w:rFonts w:asciiTheme="majorBidi" w:hAnsiTheme="majorBidi" w:cstheme="majorBidi"/>
        </w:rPr>
        <w:t xml:space="preserve">* Lecturer in the Department of Music Education - Faculty of Specific Education - </w:t>
      </w:r>
      <w:proofErr w:type="spellStart"/>
      <w:r w:rsidRPr="005A3A4B">
        <w:rPr>
          <w:rFonts w:asciiTheme="majorBidi" w:hAnsiTheme="majorBidi" w:cstheme="majorBidi"/>
        </w:rPr>
        <w:t>Benha</w:t>
      </w:r>
      <w:proofErr w:type="spellEnd"/>
      <w:r w:rsidRPr="005A3A4B">
        <w:rPr>
          <w:rFonts w:asciiTheme="majorBidi" w:hAnsiTheme="majorBidi" w:cstheme="majorBidi"/>
        </w:rPr>
        <w:t xml:space="preserve"> University.</w:t>
      </w:r>
    </w:p>
  </w:footnote>
  <w:footnote w:id="32">
    <w:p w14:paraId="525BE91C" w14:textId="45BA9E16" w:rsidR="005B53B9" w:rsidRDefault="005B53B9" w:rsidP="005B53B9">
      <w:pPr>
        <w:pStyle w:val="FootnoteText"/>
        <w:jc w:val="lowKashida"/>
        <w:rPr>
          <w:rFonts w:cs="Simplified Arabic"/>
          <w:rtl/>
        </w:rPr>
      </w:pPr>
      <w:r w:rsidRPr="005A3A4B">
        <w:rPr>
          <w:rFonts w:asciiTheme="majorBidi" w:hAnsiTheme="majorBidi" w:cstheme="majorBidi"/>
        </w:rPr>
        <w:t xml:space="preserve">* Researcher at the master's level in the Department of Music Education - Faculty of Specific Education - </w:t>
      </w:r>
      <w:proofErr w:type="spellStart"/>
      <w:r w:rsidRPr="005A3A4B">
        <w:rPr>
          <w:rFonts w:asciiTheme="majorBidi" w:hAnsiTheme="majorBidi" w:cstheme="majorBidi"/>
        </w:rPr>
        <w:t>Benha</w:t>
      </w:r>
      <w:proofErr w:type="spellEnd"/>
      <w:r>
        <w:rPr>
          <w:rFonts w:cs="Simplified Arabic" w:hint="cs"/>
        </w:rPr>
        <w:t xml:space="preserve"> </w:t>
      </w:r>
      <w:r w:rsidRPr="005A3A4B">
        <w:rPr>
          <w:rFonts w:asciiTheme="majorBidi" w:hAnsiTheme="majorBidi" w:cstheme="majorBidi"/>
        </w:rPr>
        <w:t>University</w:t>
      </w:r>
      <w:r>
        <w:rPr>
          <w:rFonts w:cs="Simplified Arab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F0F"/>
    <w:multiLevelType w:val="hybridMultilevel"/>
    <w:tmpl w:val="5450179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0E50B0F"/>
    <w:multiLevelType w:val="hybridMultilevel"/>
    <w:tmpl w:val="FFECC28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68D10BA"/>
    <w:multiLevelType w:val="hybridMultilevel"/>
    <w:tmpl w:val="F91E7940"/>
    <w:lvl w:ilvl="0" w:tplc="05BC7D9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D6369"/>
    <w:multiLevelType w:val="hybridMultilevel"/>
    <w:tmpl w:val="F85A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933B1"/>
    <w:multiLevelType w:val="hybridMultilevel"/>
    <w:tmpl w:val="5754BC20"/>
    <w:lvl w:ilvl="0" w:tplc="DEA628D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15E6D8B"/>
    <w:multiLevelType w:val="hybridMultilevel"/>
    <w:tmpl w:val="9CEEE34E"/>
    <w:lvl w:ilvl="0" w:tplc="A928EA7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E7FCA"/>
    <w:multiLevelType w:val="hybridMultilevel"/>
    <w:tmpl w:val="D8025EB4"/>
    <w:lvl w:ilvl="0" w:tplc="0BFC266E">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7745FD1"/>
    <w:multiLevelType w:val="hybridMultilevel"/>
    <w:tmpl w:val="90082B76"/>
    <w:lvl w:ilvl="0" w:tplc="258CC8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D5043A6"/>
    <w:multiLevelType w:val="hybridMultilevel"/>
    <w:tmpl w:val="5D643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4870DA2"/>
    <w:multiLevelType w:val="hybridMultilevel"/>
    <w:tmpl w:val="0F5204A8"/>
    <w:lvl w:ilvl="0" w:tplc="36107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43410"/>
    <w:multiLevelType w:val="hybridMultilevel"/>
    <w:tmpl w:val="CDBC3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746FD"/>
    <w:multiLevelType w:val="hybridMultilevel"/>
    <w:tmpl w:val="14380D66"/>
    <w:lvl w:ilvl="0" w:tplc="FECA3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B4702"/>
    <w:multiLevelType w:val="hybridMultilevel"/>
    <w:tmpl w:val="211EEDDE"/>
    <w:lvl w:ilvl="0" w:tplc="749014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B6659"/>
    <w:multiLevelType w:val="hybridMultilevel"/>
    <w:tmpl w:val="FFECC28C"/>
    <w:lvl w:ilvl="0" w:tplc="DA244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DD1C68"/>
    <w:multiLevelType w:val="hybridMultilevel"/>
    <w:tmpl w:val="5D643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4A31AAA"/>
    <w:multiLevelType w:val="hybridMultilevel"/>
    <w:tmpl w:val="6CEE724E"/>
    <w:lvl w:ilvl="0" w:tplc="BC92A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DE0170"/>
    <w:multiLevelType w:val="hybridMultilevel"/>
    <w:tmpl w:val="524CC0DA"/>
    <w:lvl w:ilvl="0" w:tplc="839A3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031046"/>
    <w:multiLevelType w:val="multilevel"/>
    <w:tmpl w:val="E622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45470A"/>
    <w:multiLevelType w:val="hybridMultilevel"/>
    <w:tmpl w:val="297A8966"/>
    <w:lvl w:ilvl="0" w:tplc="62C48F0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46563"/>
    <w:multiLevelType w:val="hybridMultilevel"/>
    <w:tmpl w:val="08E0FA5A"/>
    <w:lvl w:ilvl="0" w:tplc="95C4119C">
      <w:start w:val="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3671F5"/>
    <w:multiLevelType w:val="multilevel"/>
    <w:tmpl w:val="2AC05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3E548C"/>
    <w:multiLevelType w:val="hybridMultilevel"/>
    <w:tmpl w:val="F5A424B4"/>
    <w:lvl w:ilvl="0" w:tplc="A46665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5C252E99"/>
    <w:multiLevelType w:val="hybridMultilevel"/>
    <w:tmpl w:val="A1E2D0B2"/>
    <w:lvl w:ilvl="0" w:tplc="7DDCC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BE7737"/>
    <w:multiLevelType w:val="hybridMultilevel"/>
    <w:tmpl w:val="E556A074"/>
    <w:lvl w:ilvl="0" w:tplc="A9FA6B68">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4">
    <w:nsid w:val="67737260"/>
    <w:multiLevelType w:val="hybridMultilevel"/>
    <w:tmpl w:val="1B7854EA"/>
    <w:lvl w:ilvl="0" w:tplc="24BEF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5F396A"/>
    <w:multiLevelType w:val="hybridMultilevel"/>
    <w:tmpl w:val="8EE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31FB1"/>
    <w:multiLevelType w:val="hybridMultilevel"/>
    <w:tmpl w:val="4926BFA2"/>
    <w:lvl w:ilvl="0" w:tplc="74BCE5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9A1E35"/>
    <w:multiLevelType w:val="hybridMultilevel"/>
    <w:tmpl w:val="FBC8A9B6"/>
    <w:lvl w:ilvl="0" w:tplc="3F421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1B3377"/>
    <w:multiLevelType w:val="hybridMultilevel"/>
    <w:tmpl w:val="20D8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C861E5"/>
    <w:multiLevelType w:val="hybridMultilevel"/>
    <w:tmpl w:val="01AC5F76"/>
    <w:lvl w:ilvl="0" w:tplc="EE00F47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9"/>
  </w:num>
  <w:num w:numId="3">
    <w:abstractNumId w:val="25"/>
  </w:num>
  <w:num w:numId="4">
    <w:abstractNumId w:val="4"/>
  </w:num>
  <w:num w:numId="5">
    <w:abstractNumId w:val="24"/>
  </w:num>
  <w:num w:numId="6">
    <w:abstractNumId w:val="11"/>
  </w:num>
  <w:num w:numId="7">
    <w:abstractNumId w:val="0"/>
  </w:num>
  <w:num w:numId="8">
    <w:abstractNumId w:val="15"/>
  </w:num>
  <w:num w:numId="9">
    <w:abstractNumId w:val="10"/>
  </w:num>
  <w:num w:numId="10">
    <w:abstractNumId w:val="16"/>
  </w:num>
  <w:num w:numId="11">
    <w:abstractNumId w:val="20"/>
  </w:num>
  <w:num w:numId="12">
    <w:abstractNumId w:val="29"/>
  </w:num>
  <w:num w:numId="13">
    <w:abstractNumId w:val="14"/>
  </w:num>
  <w:num w:numId="14">
    <w:abstractNumId w:val="8"/>
  </w:num>
  <w:num w:numId="15">
    <w:abstractNumId w:val="13"/>
  </w:num>
  <w:num w:numId="16">
    <w:abstractNumId w:val="18"/>
  </w:num>
  <w:num w:numId="17">
    <w:abstractNumId w:val="28"/>
  </w:num>
  <w:num w:numId="18">
    <w:abstractNumId w:val="12"/>
  </w:num>
  <w:num w:numId="19">
    <w:abstractNumId w:val="3"/>
  </w:num>
  <w:num w:numId="20">
    <w:abstractNumId w:val="2"/>
  </w:num>
  <w:num w:numId="21">
    <w:abstractNumId w:val="5"/>
  </w:num>
  <w:num w:numId="22">
    <w:abstractNumId w:val="26"/>
  </w:num>
  <w:num w:numId="23">
    <w:abstractNumId w:val="27"/>
  </w:num>
  <w:num w:numId="24">
    <w:abstractNumId w:val="22"/>
  </w:num>
  <w:num w:numId="25">
    <w:abstractNumId w:val="19"/>
  </w:num>
  <w:num w:numId="26">
    <w:abstractNumId w:val="7"/>
  </w:num>
  <w:num w:numId="27">
    <w:abstractNumId w:val="6"/>
  </w:num>
  <w:num w:numId="28">
    <w:abstractNumId w:val="21"/>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45"/>
    <w:rsid w:val="00004557"/>
    <w:rsid w:val="000141B8"/>
    <w:rsid w:val="00015452"/>
    <w:rsid w:val="00015AB2"/>
    <w:rsid w:val="0003140C"/>
    <w:rsid w:val="00033C54"/>
    <w:rsid w:val="00035A7E"/>
    <w:rsid w:val="000648C8"/>
    <w:rsid w:val="000809E8"/>
    <w:rsid w:val="000813BA"/>
    <w:rsid w:val="00097216"/>
    <w:rsid w:val="000C57BC"/>
    <w:rsid w:val="000C5BEE"/>
    <w:rsid w:val="000D4F93"/>
    <w:rsid w:val="000D5360"/>
    <w:rsid w:val="000E7F02"/>
    <w:rsid w:val="000F5223"/>
    <w:rsid w:val="000F5608"/>
    <w:rsid w:val="00121EE2"/>
    <w:rsid w:val="00127868"/>
    <w:rsid w:val="00131885"/>
    <w:rsid w:val="00141BC1"/>
    <w:rsid w:val="00155694"/>
    <w:rsid w:val="0016685A"/>
    <w:rsid w:val="00172B76"/>
    <w:rsid w:val="001937F5"/>
    <w:rsid w:val="00197810"/>
    <w:rsid w:val="001B2C03"/>
    <w:rsid w:val="001C3906"/>
    <w:rsid w:val="001F0E3E"/>
    <w:rsid w:val="001F7677"/>
    <w:rsid w:val="002159E8"/>
    <w:rsid w:val="00220ABE"/>
    <w:rsid w:val="0022351E"/>
    <w:rsid w:val="002241CF"/>
    <w:rsid w:val="00226CC9"/>
    <w:rsid w:val="002401FE"/>
    <w:rsid w:val="00243EA8"/>
    <w:rsid w:val="00250135"/>
    <w:rsid w:val="002536A7"/>
    <w:rsid w:val="00274AE9"/>
    <w:rsid w:val="002A0BE9"/>
    <w:rsid w:val="002A1928"/>
    <w:rsid w:val="002A62A3"/>
    <w:rsid w:val="002B0F22"/>
    <w:rsid w:val="002C405A"/>
    <w:rsid w:val="002D0F93"/>
    <w:rsid w:val="002D1F12"/>
    <w:rsid w:val="002D7C24"/>
    <w:rsid w:val="002E76B6"/>
    <w:rsid w:val="00300910"/>
    <w:rsid w:val="00300DBE"/>
    <w:rsid w:val="00302E08"/>
    <w:rsid w:val="00307CE1"/>
    <w:rsid w:val="0031089B"/>
    <w:rsid w:val="0032159B"/>
    <w:rsid w:val="00321CA3"/>
    <w:rsid w:val="00331774"/>
    <w:rsid w:val="003357C5"/>
    <w:rsid w:val="0036192B"/>
    <w:rsid w:val="00380049"/>
    <w:rsid w:val="003A5490"/>
    <w:rsid w:val="003C4255"/>
    <w:rsid w:val="003E7CCA"/>
    <w:rsid w:val="003F3185"/>
    <w:rsid w:val="003F43F2"/>
    <w:rsid w:val="003F6255"/>
    <w:rsid w:val="00402DF7"/>
    <w:rsid w:val="004140C1"/>
    <w:rsid w:val="0044294F"/>
    <w:rsid w:val="00452875"/>
    <w:rsid w:val="004630D4"/>
    <w:rsid w:val="0047449A"/>
    <w:rsid w:val="004754F8"/>
    <w:rsid w:val="004771F8"/>
    <w:rsid w:val="0048173E"/>
    <w:rsid w:val="004841AA"/>
    <w:rsid w:val="00484CD8"/>
    <w:rsid w:val="00485D0C"/>
    <w:rsid w:val="0049333F"/>
    <w:rsid w:val="004A4980"/>
    <w:rsid w:val="004B252B"/>
    <w:rsid w:val="004D0D72"/>
    <w:rsid w:val="004E3F04"/>
    <w:rsid w:val="004F458C"/>
    <w:rsid w:val="005011BA"/>
    <w:rsid w:val="005110D8"/>
    <w:rsid w:val="005141C2"/>
    <w:rsid w:val="00514CC0"/>
    <w:rsid w:val="005307D3"/>
    <w:rsid w:val="00533625"/>
    <w:rsid w:val="00535B65"/>
    <w:rsid w:val="005364FF"/>
    <w:rsid w:val="0053671F"/>
    <w:rsid w:val="00542137"/>
    <w:rsid w:val="005436EB"/>
    <w:rsid w:val="00553755"/>
    <w:rsid w:val="0056297A"/>
    <w:rsid w:val="00580E88"/>
    <w:rsid w:val="00582A37"/>
    <w:rsid w:val="005874B5"/>
    <w:rsid w:val="00590BE1"/>
    <w:rsid w:val="0059347C"/>
    <w:rsid w:val="005A0DAF"/>
    <w:rsid w:val="005A3A4B"/>
    <w:rsid w:val="005A4C08"/>
    <w:rsid w:val="005B3094"/>
    <w:rsid w:val="005B53B9"/>
    <w:rsid w:val="005D3D6B"/>
    <w:rsid w:val="00614ABB"/>
    <w:rsid w:val="006353C4"/>
    <w:rsid w:val="00635CD0"/>
    <w:rsid w:val="006423EC"/>
    <w:rsid w:val="00656E42"/>
    <w:rsid w:val="00661F05"/>
    <w:rsid w:val="00664D44"/>
    <w:rsid w:val="00676EF5"/>
    <w:rsid w:val="00684016"/>
    <w:rsid w:val="00686F54"/>
    <w:rsid w:val="0069217B"/>
    <w:rsid w:val="006A41C7"/>
    <w:rsid w:val="006B3A77"/>
    <w:rsid w:val="006B4DB5"/>
    <w:rsid w:val="006B728F"/>
    <w:rsid w:val="006C3B83"/>
    <w:rsid w:val="006D3A53"/>
    <w:rsid w:val="006E1E65"/>
    <w:rsid w:val="006F2AF4"/>
    <w:rsid w:val="00701129"/>
    <w:rsid w:val="00701A51"/>
    <w:rsid w:val="007142F1"/>
    <w:rsid w:val="0072410E"/>
    <w:rsid w:val="00734ECB"/>
    <w:rsid w:val="00747987"/>
    <w:rsid w:val="007507BF"/>
    <w:rsid w:val="00761ACD"/>
    <w:rsid w:val="00762C64"/>
    <w:rsid w:val="00764191"/>
    <w:rsid w:val="00770AD7"/>
    <w:rsid w:val="007734A4"/>
    <w:rsid w:val="00774918"/>
    <w:rsid w:val="00783294"/>
    <w:rsid w:val="00791D23"/>
    <w:rsid w:val="007B3E9B"/>
    <w:rsid w:val="007B5D64"/>
    <w:rsid w:val="007D01D4"/>
    <w:rsid w:val="007E6B73"/>
    <w:rsid w:val="007E7674"/>
    <w:rsid w:val="007F3C0B"/>
    <w:rsid w:val="00800C22"/>
    <w:rsid w:val="00801CA0"/>
    <w:rsid w:val="0080589E"/>
    <w:rsid w:val="008176C7"/>
    <w:rsid w:val="0083450B"/>
    <w:rsid w:val="00837BCF"/>
    <w:rsid w:val="00841C9A"/>
    <w:rsid w:val="00843CF8"/>
    <w:rsid w:val="00847FF7"/>
    <w:rsid w:val="008515F8"/>
    <w:rsid w:val="00865466"/>
    <w:rsid w:val="00870739"/>
    <w:rsid w:val="00870E04"/>
    <w:rsid w:val="0087708E"/>
    <w:rsid w:val="00892C6A"/>
    <w:rsid w:val="008961C8"/>
    <w:rsid w:val="008A4D9B"/>
    <w:rsid w:val="008C3250"/>
    <w:rsid w:val="008D094B"/>
    <w:rsid w:val="008E6596"/>
    <w:rsid w:val="00904014"/>
    <w:rsid w:val="00912FAE"/>
    <w:rsid w:val="00932DDE"/>
    <w:rsid w:val="009407F0"/>
    <w:rsid w:val="00945C4B"/>
    <w:rsid w:val="00956510"/>
    <w:rsid w:val="00980DDB"/>
    <w:rsid w:val="00983F62"/>
    <w:rsid w:val="00986797"/>
    <w:rsid w:val="009A02A9"/>
    <w:rsid w:val="009A538C"/>
    <w:rsid w:val="009C232F"/>
    <w:rsid w:val="009C6563"/>
    <w:rsid w:val="009C77A8"/>
    <w:rsid w:val="009E189F"/>
    <w:rsid w:val="009E4AD7"/>
    <w:rsid w:val="009F4352"/>
    <w:rsid w:val="00A22D0B"/>
    <w:rsid w:val="00A30A1B"/>
    <w:rsid w:val="00A51A52"/>
    <w:rsid w:val="00A55E45"/>
    <w:rsid w:val="00A64543"/>
    <w:rsid w:val="00A64ADE"/>
    <w:rsid w:val="00A76874"/>
    <w:rsid w:val="00A82B66"/>
    <w:rsid w:val="00A857CA"/>
    <w:rsid w:val="00AA6151"/>
    <w:rsid w:val="00AD09EC"/>
    <w:rsid w:val="00AD2356"/>
    <w:rsid w:val="00AD40C5"/>
    <w:rsid w:val="00AD569A"/>
    <w:rsid w:val="00AF69C5"/>
    <w:rsid w:val="00B16423"/>
    <w:rsid w:val="00B22C86"/>
    <w:rsid w:val="00B36F4F"/>
    <w:rsid w:val="00B421FA"/>
    <w:rsid w:val="00B51B8E"/>
    <w:rsid w:val="00B62320"/>
    <w:rsid w:val="00B63137"/>
    <w:rsid w:val="00B632CF"/>
    <w:rsid w:val="00B8314B"/>
    <w:rsid w:val="00B93D73"/>
    <w:rsid w:val="00BC23D8"/>
    <w:rsid w:val="00BC2EE5"/>
    <w:rsid w:val="00BE4067"/>
    <w:rsid w:val="00BE7499"/>
    <w:rsid w:val="00BF31BB"/>
    <w:rsid w:val="00BF450E"/>
    <w:rsid w:val="00BF49E7"/>
    <w:rsid w:val="00C03FBA"/>
    <w:rsid w:val="00C21AA6"/>
    <w:rsid w:val="00C235BC"/>
    <w:rsid w:val="00C24105"/>
    <w:rsid w:val="00C24AB4"/>
    <w:rsid w:val="00C378CE"/>
    <w:rsid w:val="00C63481"/>
    <w:rsid w:val="00C81809"/>
    <w:rsid w:val="00C83A3B"/>
    <w:rsid w:val="00C878FC"/>
    <w:rsid w:val="00CA5710"/>
    <w:rsid w:val="00CB5821"/>
    <w:rsid w:val="00CB5C00"/>
    <w:rsid w:val="00CC09F1"/>
    <w:rsid w:val="00CC1799"/>
    <w:rsid w:val="00CC5CC3"/>
    <w:rsid w:val="00CC641C"/>
    <w:rsid w:val="00CF56CB"/>
    <w:rsid w:val="00D00A3F"/>
    <w:rsid w:val="00D057DF"/>
    <w:rsid w:val="00D05BE1"/>
    <w:rsid w:val="00D2218B"/>
    <w:rsid w:val="00D240E8"/>
    <w:rsid w:val="00D306C7"/>
    <w:rsid w:val="00D46EC2"/>
    <w:rsid w:val="00D60BDF"/>
    <w:rsid w:val="00D774C0"/>
    <w:rsid w:val="00D92EFF"/>
    <w:rsid w:val="00D94B18"/>
    <w:rsid w:val="00DA00D1"/>
    <w:rsid w:val="00DA0641"/>
    <w:rsid w:val="00DA3DF1"/>
    <w:rsid w:val="00DA461F"/>
    <w:rsid w:val="00DB5CD0"/>
    <w:rsid w:val="00DB706A"/>
    <w:rsid w:val="00DD16CB"/>
    <w:rsid w:val="00E32BDB"/>
    <w:rsid w:val="00E55FFB"/>
    <w:rsid w:val="00E57A57"/>
    <w:rsid w:val="00E62009"/>
    <w:rsid w:val="00E64619"/>
    <w:rsid w:val="00E66BA4"/>
    <w:rsid w:val="00E72DA5"/>
    <w:rsid w:val="00E80337"/>
    <w:rsid w:val="00E847BC"/>
    <w:rsid w:val="00E8530F"/>
    <w:rsid w:val="00EA0946"/>
    <w:rsid w:val="00EB10AD"/>
    <w:rsid w:val="00EB2C28"/>
    <w:rsid w:val="00ED3957"/>
    <w:rsid w:val="00ED6304"/>
    <w:rsid w:val="00EE282E"/>
    <w:rsid w:val="00EE361B"/>
    <w:rsid w:val="00F014A5"/>
    <w:rsid w:val="00F04762"/>
    <w:rsid w:val="00F132EC"/>
    <w:rsid w:val="00F473CF"/>
    <w:rsid w:val="00F60139"/>
    <w:rsid w:val="00F6037E"/>
    <w:rsid w:val="00F75266"/>
    <w:rsid w:val="00F84510"/>
    <w:rsid w:val="00F97496"/>
    <w:rsid w:val="00FA1D89"/>
    <w:rsid w:val="00FB104F"/>
    <w:rsid w:val="00FB5659"/>
    <w:rsid w:val="00FD7482"/>
    <w:rsid w:val="00FE10F5"/>
    <w:rsid w:val="00FE7BE8"/>
    <w:rsid w:val="00FF4F9C"/>
    <w:rsid w:val="00FF5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E45"/>
  </w:style>
  <w:style w:type="paragraph" w:styleId="Footer">
    <w:name w:val="footer"/>
    <w:basedOn w:val="Normal"/>
    <w:link w:val="FooterChar"/>
    <w:uiPriority w:val="99"/>
    <w:unhideWhenUsed/>
    <w:rsid w:val="00A55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E45"/>
  </w:style>
  <w:style w:type="paragraph" w:styleId="FootnoteText">
    <w:name w:val="footnote text"/>
    <w:basedOn w:val="Normal"/>
    <w:link w:val="FootnoteTextChar"/>
    <w:unhideWhenUsed/>
    <w:rsid w:val="00DB706A"/>
    <w:pPr>
      <w:spacing w:after="0" w:line="240" w:lineRule="auto"/>
    </w:pPr>
    <w:rPr>
      <w:sz w:val="20"/>
      <w:szCs w:val="20"/>
    </w:rPr>
  </w:style>
  <w:style w:type="character" w:customStyle="1" w:styleId="FootnoteTextChar">
    <w:name w:val="Footnote Text Char"/>
    <w:basedOn w:val="DefaultParagraphFont"/>
    <w:link w:val="FootnoteText"/>
    <w:rsid w:val="00DB706A"/>
    <w:rPr>
      <w:sz w:val="20"/>
      <w:szCs w:val="20"/>
    </w:rPr>
  </w:style>
  <w:style w:type="character" w:styleId="FootnoteReference">
    <w:name w:val="footnote reference"/>
    <w:basedOn w:val="DefaultParagraphFont"/>
    <w:semiHidden/>
    <w:unhideWhenUsed/>
    <w:rsid w:val="00DB706A"/>
    <w:rPr>
      <w:vertAlign w:val="superscript"/>
    </w:rPr>
  </w:style>
  <w:style w:type="paragraph" w:styleId="ListParagraph">
    <w:name w:val="List Paragraph"/>
    <w:basedOn w:val="Normal"/>
    <w:uiPriority w:val="34"/>
    <w:qFormat/>
    <w:rsid w:val="00764191"/>
    <w:pPr>
      <w:ind w:left="720"/>
      <w:contextualSpacing/>
    </w:pPr>
  </w:style>
  <w:style w:type="paragraph" w:styleId="BodyTextIndent3">
    <w:name w:val="Body Text Indent 3"/>
    <w:basedOn w:val="Normal"/>
    <w:link w:val="BodyTextIndent3Char"/>
    <w:rsid w:val="00ED3957"/>
    <w:pPr>
      <w:bidi/>
      <w:spacing w:after="0" w:line="240" w:lineRule="auto"/>
      <w:ind w:left="105"/>
    </w:pPr>
    <w:rPr>
      <w:rFonts w:ascii="Times New Roman" w:eastAsia="Times New Roman" w:hAnsi="Times New Roman" w:cs="Simplified Arabic"/>
      <w:sz w:val="32"/>
      <w:szCs w:val="32"/>
      <w:lang w:eastAsia="ar-SA" w:bidi="ar-EG"/>
    </w:rPr>
  </w:style>
  <w:style w:type="character" w:customStyle="1" w:styleId="BodyTextIndent3Char">
    <w:name w:val="Body Text Indent 3 Char"/>
    <w:basedOn w:val="DefaultParagraphFont"/>
    <w:link w:val="BodyTextIndent3"/>
    <w:rsid w:val="00ED3957"/>
    <w:rPr>
      <w:rFonts w:ascii="Times New Roman" w:eastAsia="Times New Roman" w:hAnsi="Times New Roman" w:cs="Simplified Arabic"/>
      <w:sz w:val="32"/>
      <w:szCs w:val="32"/>
      <w:lang w:eastAsia="ar-SA"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E45"/>
  </w:style>
  <w:style w:type="paragraph" w:styleId="Footer">
    <w:name w:val="footer"/>
    <w:basedOn w:val="Normal"/>
    <w:link w:val="FooterChar"/>
    <w:uiPriority w:val="99"/>
    <w:unhideWhenUsed/>
    <w:rsid w:val="00A55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E45"/>
  </w:style>
  <w:style w:type="paragraph" w:styleId="FootnoteText">
    <w:name w:val="footnote text"/>
    <w:basedOn w:val="Normal"/>
    <w:link w:val="FootnoteTextChar"/>
    <w:unhideWhenUsed/>
    <w:rsid w:val="00DB706A"/>
    <w:pPr>
      <w:spacing w:after="0" w:line="240" w:lineRule="auto"/>
    </w:pPr>
    <w:rPr>
      <w:sz w:val="20"/>
      <w:szCs w:val="20"/>
    </w:rPr>
  </w:style>
  <w:style w:type="character" w:customStyle="1" w:styleId="FootnoteTextChar">
    <w:name w:val="Footnote Text Char"/>
    <w:basedOn w:val="DefaultParagraphFont"/>
    <w:link w:val="FootnoteText"/>
    <w:rsid w:val="00DB706A"/>
    <w:rPr>
      <w:sz w:val="20"/>
      <w:szCs w:val="20"/>
    </w:rPr>
  </w:style>
  <w:style w:type="character" w:styleId="FootnoteReference">
    <w:name w:val="footnote reference"/>
    <w:basedOn w:val="DefaultParagraphFont"/>
    <w:semiHidden/>
    <w:unhideWhenUsed/>
    <w:rsid w:val="00DB706A"/>
    <w:rPr>
      <w:vertAlign w:val="superscript"/>
    </w:rPr>
  </w:style>
  <w:style w:type="paragraph" w:styleId="ListParagraph">
    <w:name w:val="List Paragraph"/>
    <w:basedOn w:val="Normal"/>
    <w:uiPriority w:val="34"/>
    <w:qFormat/>
    <w:rsid w:val="00764191"/>
    <w:pPr>
      <w:ind w:left="720"/>
      <w:contextualSpacing/>
    </w:pPr>
  </w:style>
  <w:style w:type="paragraph" w:styleId="BodyTextIndent3">
    <w:name w:val="Body Text Indent 3"/>
    <w:basedOn w:val="Normal"/>
    <w:link w:val="BodyTextIndent3Char"/>
    <w:rsid w:val="00ED3957"/>
    <w:pPr>
      <w:bidi/>
      <w:spacing w:after="0" w:line="240" w:lineRule="auto"/>
      <w:ind w:left="105"/>
    </w:pPr>
    <w:rPr>
      <w:rFonts w:ascii="Times New Roman" w:eastAsia="Times New Roman" w:hAnsi="Times New Roman" w:cs="Simplified Arabic"/>
      <w:sz w:val="32"/>
      <w:szCs w:val="32"/>
      <w:lang w:eastAsia="ar-SA" w:bidi="ar-EG"/>
    </w:rPr>
  </w:style>
  <w:style w:type="character" w:customStyle="1" w:styleId="BodyTextIndent3Char">
    <w:name w:val="Body Text Indent 3 Char"/>
    <w:basedOn w:val="DefaultParagraphFont"/>
    <w:link w:val="BodyTextIndent3"/>
    <w:rsid w:val="00ED3957"/>
    <w:rPr>
      <w:rFonts w:ascii="Times New Roman" w:eastAsia="Times New Roman" w:hAnsi="Times New Roman" w:cs="Simplified Arabic"/>
      <w:sz w:val="32"/>
      <w:szCs w:val="32"/>
      <w:lang w:eastAsia="ar-SA"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915">
      <w:bodyDiv w:val="1"/>
      <w:marLeft w:val="0"/>
      <w:marRight w:val="0"/>
      <w:marTop w:val="0"/>
      <w:marBottom w:val="0"/>
      <w:divBdr>
        <w:top w:val="none" w:sz="0" w:space="0" w:color="auto"/>
        <w:left w:val="none" w:sz="0" w:space="0" w:color="auto"/>
        <w:bottom w:val="none" w:sz="0" w:space="0" w:color="auto"/>
        <w:right w:val="none" w:sz="0" w:space="0" w:color="auto"/>
      </w:divBdr>
    </w:div>
    <w:div w:id="55931518">
      <w:bodyDiv w:val="1"/>
      <w:marLeft w:val="0"/>
      <w:marRight w:val="0"/>
      <w:marTop w:val="0"/>
      <w:marBottom w:val="0"/>
      <w:divBdr>
        <w:top w:val="none" w:sz="0" w:space="0" w:color="auto"/>
        <w:left w:val="none" w:sz="0" w:space="0" w:color="auto"/>
        <w:bottom w:val="none" w:sz="0" w:space="0" w:color="auto"/>
        <w:right w:val="none" w:sz="0" w:space="0" w:color="auto"/>
      </w:divBdr>
    </w:div>
    <w:div w:id="73748278">
      <w:bodyDiv w:val="1"/>
      <w:marLeft w:val="0"/>
      <w:marRight w:val="0"/>
      <w:marTop w:val="0"/>
      <w:marBottom w:val="0"/>
      <w:divBdr>
        <w:top w:val="none" w:sz="0" w:space="0" w:color="auto"/>
        <w:left w:val="none" w:sz="0" w:space="0" w:color="auto"/>
        <w:bottom w:val="none" w:sz="0" w:space="0" w:color="auto"/>
        <w:right w:val="none" w:sz="0" w:space="0" w:color="auto"/>
      </w:divBdr>
    </w:div>
    <w:div w:id="103505753">
      <w:bodyDiv w:val="1"/>
      <w:marLeft w:val="0"/>
      <w:marRight w:val="0"/>
      <w:marTop w:val="0"/>
      <w:marBottom w:val="0"/>
      <w:divBdr>
        <w:top w:val="none" w:sz="0" w:space="0" w:color="auto"/>
        <w:left w:val="none" w:sz="0" w:space="0" w:color="auto"/>
        <w:bottom w:val="none" w:sz="0" w:space="0" w:color="auto"/>
        <w:right w:val="none" w:sz="0" w:space="0" w:color="auto"/>
      </w:divBdr>
    </w:div>
    <w:div w:id="203369314">
      <w:bodyDiv w:val="1"/>
      <w:marLeft w:val="0"/>
      <w:marRight w:val="0"/>
      <w:marTop w:val="0"/>
      <w:marBottom w:val="0"/>
      <w:divBdr>
        <w:top w:val="none" w:sz="0" w:space="0" w:color="auto"/>
        <w:left w:val="none" w:sz="0" w:space="0" w:color="auto"/>
        <w:bottom w:val="none" w:sz="0" w:space="0" w:color="auto"/>
        <w:right w:val="none" w:sz="0" w:space="0" w:color="auto"/>
      </w:divBdr>
    </w:div>
    <w:div w:id="396131751">
      <w:bodyDiv w:val="1"/>
      <w:marLeft w:val="0"/>
      <w:marRight w:val="0"/>
      <w:marTop w:val="0"/>
      <w:marBottom w:val="0"/>
      <w:divBdr>
        <w:top w:val="none" w:sz="0" w:space="0" w:color="auto"/>
        <w:left w:val="none" w:sz="0" w:space="0" w:color="auto"/>
        <w:bottom w:val="none" w:sz="0" w:space="0" w:color="auto"/>
        <w:right w:val="none" w:sz="0" w:space="0" w:color="auto"/>
      </w:divBdr>
    </w:div>
    <w:div w:id="417562043">
      <w:bodyDiv w:val="1"/>
      <w:marLeft w:val="0"/>
      <w:marRight w:val="0"/>
      <w:marTop w:val="0"/>
      <w:marBottom w:val="0"/>
      <w:divBdr>
        <w:top w:val="none" w:sz="0" w:space="0" w:color="auto"/>
        <w:left w:val="none" w:sz="0" w:space="0" w:color="auto"/>
        <w:bottom w:val="none" w:sz="0" w:space="0" w:color="auto"/>
        <w:right w:val="none" w:sz="0" w:space="0" w:color="auto"/>
      </w:divBdr>
    </w:div>
    <w:div w:id="595097020">
      <w:bodyDiv w:val="1"/>
      <w:marLeft w:val="0"/>
      <w:marRight w:val="0"/>
      <w:marTop w:val="0"/>
      <w:marBottom w:val="0"/>
      <w:divBdr>
        <w:top w:val="none" w:sz="0" w:space="0" w:color="auto"/>
        <w:left w:val="none" w:sz="0" w:space="0" w:color="auto"/>
        <w:bottom w:val="none" w:sz="0" w:space="0" w:color="auto"/>
        <w:right w:val="none" w:sz="0" w:space="0" w:color="auto"/>
      </w:divBdr>
    </w:div>
    <w:div w:id="596914163">
      <w:bodyDiv w:val="1"/>
      <w:marLeft w:val="0"/>
      <w:marRight w:val="0"/>
      <w:marTop w:val="0"/>
      <w:marBottom w:val="0"/>
      <w:divBdr>
        <w:top w:val="none" w:sz="0" w:space="0" w:color="auto"/>
        <w:left w:val="none" w:sz="0" w:space="0" w:color="auto"/>
        <w:bottom w:val="none" w:sz="0" w:space="0" w:color="auto"/>
        <w:right w:val="none" w:sz="0" w:space="0" w:color="auto"/>
      </w:divBdr>
    </w:div>
    <w:div w:id="627860222">
      <w:bodyDiv w:val="1"/>
      <w:marLeft w:val="0"/>
      <w:marRight w:val="0"/>
      <w:marTop w:val="0"/>
      <w:marBottom w:val="0"/>
      <w:divBdr>
        <w:top w:val="none" w:sz="0" w:space="0" w:color="auto"/>
        <w:left w:val="none" w:sz="0" w:space="0" w:color="auto"/>
        <w:bottom w:val="none" w:sz="0" w:space="0" w:color="auto"/>
        <w:right w:val="none" w:sz="0" w:space="0" w:color="auto"/>
      </w:divBdr>
    </w:div>
    <w:div w:id="657615693">
      <w:bodyDiv w:val="1"/>
      <w:marLeft w:val="0"/>
      <w:marRight w:val="0"/>
      <w:marTop w:val="0"/>
      <w:marBottom w:val="0"/>
      <w:divBdr>
        <w:top w:val="none" w:sz="0" w:space="0" w:color="auto"/>
        <w:left w:val="none" w:sz="0" w:space="0" w:color="auto"/>
        <w:bottom w:val="none" w:sz="0" w:space="0" w:color="auto"/>
        <w:right w:val="none" w:sz="0" w:space="0" w:color="auto"/>
      </w:divBdr>
    </w:div>
    <w:div w:id="666053126">
      <w:bodyDiv w:val="1"/>
      <w:marLeft w:val="0"/>
      <w:marRight w:val="0"/>
      <w:marTop w:val="0"/>
      <w:marBottom w:val="0"/>
      <w:divBdr>
        <w:top w:val="none" w:sz="0" w:space="0" w:color="auto"/>
        <w:left w:val="none" w:sz="0" w:space="0" w:color="auto"/>
        <w:bottom w:val="none" w:sz="0" w:space="0" w:color="auto"/>
        <w:right w:val="none" w:sz="0" w:space="0" w:color="auto"/>
      </w:divBdr>
    </w:div>
    <w:div w:id="678583238">
      <w:bodyDiv w:val="1"/>
      <w:marLeft w:val="0"/>
      <w:marRight w:val="0"/>
      <w:marTop w:val="0"/>
      <w:marBottom w:val="0"/>
      <w:divBdr>
        <w:top w:val="none" w:sz="0" w:space="0" w:color="auto"/>
        <w:left w:val="none" w:sz="0" w:space="0" w:color="auto"/>
        <w:bottom w:val="none" w:sz="0" w:space="0" w:color="auto"/>
        <w:right w:val="none" w:sz="0" w:space="0" w:color="auto"/>
      </w:divBdr>
    </w:div>
    <w:div w:id="681007912">
      <w:bodyDiv w:val="1"/>
      <w:marLeft w:val="0"/>
      <w:marRight w:val="0"/>
      <w:marTop w:val="0"/>
      <w:marBottom w:val="0"/>
      <w:divBdr>
        <w:top w:val="none" w:sz="0" w:space="0" w:color="auto"/>
        <w:left w:val="none" w:sz="0" w:space="0" w:color="auto"/>
        <w:bottom w:val="none" w:sz="0" w:space="0" w:color="auto"/>
        <w:right w:val="none" w:sz="0" w:space="0" w:color="auto"/>
      </w:divBdr>
    </w:div>
    <w:div w:id="720179124">
      <w:bodyDiv w:val="1"/>
      <w:marLeft w:val="0"/>
      <w:marRight w:val="0"/>
      <w:marTop w:val="0"/>
      <w:marBottom w:val="0"/>
      <w:divBdr>
        <w:top w:val="none" w:sz="0" w:space="0" w:color="auto"/>
        <w:left w:val="none" w:sz="0" w:space="0" w:color="auto"/>
        <w:bottom w:val="none" w:sz="0" w:space="0" w:color="auto"/>
        <w:right w:val="none" w:sz="0" w:space="0" w:color="auto"/>
      </w:divBdr>
    </w:div>
    <w:div w:id="840698702">
      <w:bodyDiv w:val="1"/>
      <w:marLeft w:val="0"/>
      <w:marRight w:val="0"/>
      <w:marTop w:val="0"/>
      <w:marBottom w:val="0"/>
      <w:divBdr>
        <w:top w:val="none" w:sz="0" w:space="0" w:color="auto"/>
        <w:left w:val="none" w:sz="0" w:space="0" w:color="auto"/>
        <w:bottom w:val="none" w:sz="0" w:space="0" w:color="auto"/>
        <w:right w:val="none" w:sz="0" w:space="0" w:color="auto"/>
      </w:divBdr>
    </w:div>
    <w:div w:id="891385537">
      <w:bodyDiv w:val="1"/>
      <w:marLeft w:val="0"/>
      <w:marRight w:val="0"/>
      <w:marTop w:val="0"/>
      <w:marBottom w:val="0"/>
      <w:divBdr>
        <w:top w:val="none" w:sz="0" w:space="0" w:color="auto"/>
        <w:left w:val="none" w:sz="0" w:space="0" w:color="auto"/>
        <w:bottom w:val="none" w:sz="0" w:space="0" w:color="auto"/>
        <w:right w:val="none" w:sz="0" w:space="0" w:color="auto"/>
      </w:divBdr>
    </w:div>
    <w:div w:id="997342382">
      <w:bodyDiv w:val="1"/>
      <w:marLeft w:val="0"/>
      <w:marRight w:val="0"/>
      <w:marTop w:val="0"/>
      <w:marBottom w:val="0"/>
      <w:divBdr>
        <w:top w:val="none" w:sz="0" w:space="0" w:color="auto"/>
        <w:left w:val="none" w:sz="0" w:space="0" w:color="auto"/>
        <w:bottom w:val="none" w:sz="0" w:space="0" w:color="auto"/>
        <w:right w:val="none" w:sz="0" w:space="0" w:color="auto"/>
      </w:divBdr>
    </w:div>
    <w:div w:id="1046222106">
      <w:bodyDiv w:val="1"/>
      <w:marLeft w:val="0"/>
      <w:marRight w:val="0"/>
      <w:marTop w:val="0"/>
      <w:marBottom w:val="0"/>
      <w:divBdr>
        <w:top w:val="none" w:sz="0" w:space="0" w:color="auto"/>
        <w:left w:val="none" w:sz="0" w:space="0" w:color="auto"/>
        <w:bottom w:val="none" w:sz="0" w:space="0" w:color="auto"/>
        <w:right w:val="none" w:sz="0" w:space="0" w:color="auto"/>
      </w:divBdr>
    </w:div>
    <w:div w:id="1062603160">
      <w:bodyDiv w:val="1"/>
      <w:marLeft w:val="0"/>
      <w:marRight w:val="0"/>
      <w:marTop w:val="0"/>
      <w:marBottom w:val="0"/>
      <w:divBdr>
        <w:top w:val="none" w:sz="0" w:space="0" w:color="auto"/>
        <w:left w:val="none" w:sz="0" w:space="0" w:color="auto"/>
        <w:bottom w:val="none" w:sz="0" w:space="0" w:color="auto"/>
        <w:right w:val="none" w:sz="0" w:space="0" w:color="auto"/>
      </w:divBdr>
    </w:div>
    <w:div w:id="1207836368">
      <w:bodyDiv w:val="1"/>
      <w:marLeft w:val="0"/>
      <w:marRight w:val="0"/>
      <w:marTop w:val="0"/>
      <w:marBottom w:val="0"/>
      <w:divBdr>
        <w:top w:val="none" w:sz="0" w:space="0" w:color="auto"/>
        <w:left w:val="none" w:sz="0" w:space="0" w:color="auto"/>
        <w:bottom w:val="none" w:sz="0" w:space="0" w:color="auto"/>
        <w:right w:val="none" w:sz="0" w:space="0" w:color="auto"/>
      </w:divBdr>
    </w:div>
    <w:div w:id="1325088001">
      <w:bodyDiv w:val="1"/>
      <w:marLeft w:val="0"/>
      <w:marRight w:val="0"/>
      <w:marTop w:val="0"/>
      <w:marBottom w:val="0"/>
      <w:divBdr>
        <w:top w:val="none" w:sz="0" w:space="0" w:color="auto"/>
        <w:left w:val="none" w:sz="0" w:space="0" w:color="auto"/>
        <w:bottom w:val="none" w:sz="0" w:space="0" w:color="auto"/>
        <w:right w:val="none" w:sz="0" w:space="0" w:color="auto"/>
      </w:divBdr>
    </w:div>
    <w:div w:id="1378243802">
      <w:bodyDiv w:val="1"/>
      <w:marLeft w:val="0"/>
      <w:marRight w:val="0"/>
      <w:marTop w:val="0"/>
      <w:marBottom w:val="0"/>
      <w:divBdr>
        <w:top w:val="none" w:sz="0" w:space="0" w:color="auto"/>
        <w:left w:val="none" w:sz="0" w:space="0" w:color="auto"/>
        <w:bottom w:val="none" w:sz="0" w:space="0" w:color="auto"/>
        <w:right w:val="none" w:sz="0" w:space="0" w:color="auto"/>
      </w:divBdr>
    </w:div>
    <w:div w:id="1383868119">
      <w:bodyDiv w:val="1"/>
      <w:marLeft w:val="0"/>
      <w:marRight w:val="0"/>
      <w:marTop w:val="0"/>
      <w:marBottom w:val="0"/>
      <w:divBdr>
        <w:top w:val="none" w:sz="0" w:space="0" w:color="auto"/>
        <w:left w:val="none" w:sz="0" w:space="0" w:color="auto"/>
        <w:bottom w:val="none" w:sz="0" w:space="0" w:color="auto"/>
        <w:right w:val="none" w:sz="0" w:space="0" w:color="auto"/>
      </w:divBdr>
    </w:div>
    <w:div w:id="1419444630">
      <w:bodyDiv w:val="1"/>
      <w:marLeft w:val="0"/>
      <w:marRight w:val="0"/>
      <w:marTop w:val="0"/>
      <w:marBottom w:val="0"/>
      <w:divBdr>
        <w:top w:val="none" w:sz="0" w:space="0" w:color="auto"/>
        <w:left w:val="none" w:sz="0" w:space="0" w:color="auto"/>
        <w:bottom w:val="none" w:sz="0" w:space="0" w:color="auto"/>
        <w:right w:val="none" w:sz="0" w:space="0" w:color="auto"/>
      </w:divBdr>
    </w:div>
    <w:div w:id="1518500377">
      <w:bodyDiv w:val="1"/>
      <w:marLeft w:val="0"/>
      <w:marRight w:val="0"/>
      <w:marTop w:val="0"/>
      <w:marBottom w:val="0"/>
      <w:divBdr>
        <w:top w:val="none" w:sz="0" w:space="0" w:color="auto"/>
        <w:left w:val="none" w:sz="0" w:space="0" w:color="auto"/>
        <w:bottom w:val="none" w:sz="0" w:space="0" w:color="auto"/>
        <w:right w:val="none" w:sz="0" w:space="0" w:color="auto"/>
      </w:divBdr>
    </w:div>
    <w:div w:id="1644584288">
      <w:bodyDiv w:val="1"/>
      <w:marLeft w:val="0"/>
      <w:marRight w:val="0"/>
      <w:marTop w:val="0"/>
      <w:marBottom w:val="0"/>
      <w:divBdr>
        <w:top w:val="none" w:sz="0" w:space="0" w:color="auto"/>
        <w:left w:val="none" w:sz="0" w:space="0" w:color="auto"/>
        <w:bottom w:val="none" w:sz="0" w:space="0" w:color="auto"/>
        <w:right w:val="none" w:sz="0" w:space="0" w:color="auto"/>
      </w:divBdr>
    </w:div>
    <w:div w:id="1710838153">
      <w:bodyDiv w:val="1"/>
      <w:marLeft w:val="0"/>
      <w:marRight w:val="0"/>
      <w:marTop w:val="0"/>
      <w:marBottom w:val="0"/>
      <w:divBdr>
        <w:top w:val="none" w:sz="0" w:space="0" w:color="auto"/>
        <w:left w:val="none" w:sz="0" w:space="0" w:color="auto"/>
        <w:bottom w:val="none" w:sz="0" w:space="0" w:color="auto"/>
        <w:right w:val="none" w:sz="0" w:space="0" w:color="auto"/>
      </w:divBdr>
    </w:div>
    <w:div w:id="1851214924">
      <w:bodyDiv w:val="1"/>
      <w:marLeft w:val="0"/>
      <w:marRight w:val="0"/>
      <w:marTop w:val="0"/>
      <w:marBottom w:val="0"/>
      <w:divBdr>
        <w:top w:val="none" w:sz="0" w:space="0" w:color="auto"/>
        <w:left w:val="none" w:sz="0" w:space="0" w:color="auto"/>
        <w:bottom w:val="none" w:sz="0" w:space="0" w:color="auto"/>
        <w:right w:val="none" w:sz="0" w:space="0" w:color="auto"/>
      </w:divBdr>
    </w:div>
    <w:div w:id="1980454699">
      <w:bodyDiv w:val="1"/>
      <w:marLeft w:val="0"/>
      <w:marRight w:val="0"/>
      <w:marTop w:val="0"/>
      <w:marBottom w:val="0"/>
      <w:divBdr>
        <w:top w:val="none" w:sz="0" w:space="0" w:color="auto"/>
        <w:left w:val="none" w:sz="0" w:space="0" w:color="auto"/>
        <w:bottom w:val="none" w:sz="0" w:space="0" w:color="auto"/>
        <w:right w:val="none" w:sz="0" w:space="0" w:color="auto"/>
      </w:divBdr>
    </w:div>
    <w:div w:id="2067291626">
      <w:bodyDiv w:val="1"/>
      <w:marLeft w:val="0"/>
      <w:marRight w:val="0"/>
      <w:marTop w:val="0"/>
      <w:marBottom w:val="0"/>
      <w:divBdr>
        <w:top w:val="none" w:sz="0" w:space="0" w:color="auto"/>
        <w:left w:val="none" w:sz="0" w:space="0" w:color="auto"/>
        <w:bottom w:val="none" w:sz="0" w:space="0" w:color="auto"/>
        <w:right w:val="none" w:sz="0" w:space="0" w:color="auto"/>
      </w:divBdr>
    </w:div>
    <w:div w:id="207226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DD37F-7624-4D83-BD91-EFFE3D70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3101</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Tarek</dc:creator>
  <cp:lastModifiedBy>Compu Art Store</cp:lastModifiedBy>
  <cp:revision>2</cp:revision>
  <cp:lastPrinted>2024-12-19T11:31:00Z</cp:lastPrinted>
  <dcterms:created xsi:type="dcterms:W3CDTF">2025-01-03T14:37:00Z</dcterms:created>
  <dcterms:modified xsi:type="dcterms:W3CDTF">2025-01-03T14:37:00Z</dcterms:modified>
</cp:coreProperties>
</file>